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2D" w:rsidRPr="00905CA2" w:rsidRDefault="0098252D" w:rsidP="0098252D">
      <w:pPr>
        <w:jc w:val="right"/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3AA2" wp14:editId="4B2C49EB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517900" cy="1358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52D" w:rsidRDefault="0098252D" w:rsidP="009825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ZONING BOARD OF APPEALS</w:t>
                            </w:r>
                          </w:p>
                          <w:p w:rsidR="0098252D" w:rsidRDefault="0098252D" w:rsidP="009825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COUNCIL CHAMBERS</w:t>
                            </w:r>
                          </w:p>
                          <w:p w:rsidR="0098252D" w:rsidRDefault="00F526DF" w:rsidP="009825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OCTOBER 26</w:t>
                            </w:r>
                            <w:r w:rsidR="009825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98252D" w:rsidRDefault="0098252D" w:rsidP="009825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TOWN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EAST HARTFORD</w:t>
                                </w:r>
                              </w:smartTag>
                            </w:smartTag>
                          </w:p>
                          <w:p w:rsidR="0098252D" w:rsidRDefault="0098252D" w:rsidP="009825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740 MAIN STREET</w:t>
                                </w:r>
                              </w:smartTag>
                            </w:smartTag>
                          </w:p>
                          <w:p w:rsidR="0098252D" w:rsidRDefault="0098252D" w:rsidP="009825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EAST HARTFORD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CT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06108</w:t>
                                </w:r>
                              </w:smartTag>
                            </w:smartTag>
                          </w:p>
                          <w:p w:rsidR="0098252D" w:rsidRDefault="0098252D" w:rsidP="009825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0;width:277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Uz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" filled="f" stroked="f">
                <v:textbox>
                  <w:txbxContent>
                    <w:p w:rsidR="0098252D" w:rsidRDefault="0098252D" w:rsidP="009825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ZONING BOARD OF APPEALS</w:t>
                      </w:r>
                    </w:p>
                    <w:p w:rsidR="0098252D" w:rsidRDefault="0098252D" w:rsidP="009825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COUNCIL CHAMBERS</w:t>
                      </w:r>
                    </w:p>
                    <w:p w:rsidR="0098252D" w:rsidRDefault="00F526DF" w:rsidP="009825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OCTOBER 26</w:t>
                      </w:r>
                      <w:r w:rsidR="009825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98252D" w:rsidRDefault="0098252D" w:rsidP="009825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TOWN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EAST HARTFORD</w:t>
                          </w:r>
                        </w:smartTag>
                      </w:smartTag>
                    </w:p>
                    <w:p w:rsidR="0098252D" w:rsidRDefault="0098252D" w:rsidP="009825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740 MAIN STREET</w:t>
                          </w:r>
                        </w:smartTag>
                      </w:smartTag>
                    </w:p>
                    <w:p w:rsidR="0098252D" w:rsidRDefault="0098252D" w:rsidP="009825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EAST HARTFORD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CT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06108</w:t>
                          </w:r>
                        </w:smartTag>
                      </w:smartTag>
                    </w:p>
                    <w:p w:rsidR="0098252D" w:rsidRDefault="0098252D" w:rsidP="009825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5CA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D1C99E1" wp14:editId="4D4840F4">
            <wp:extent cx="1600200" cy="1562100"/>
            <wp:effectExtent l="0" t="0" r="0" b="0"/>
            <wp:docPr id="1" name="Picture 1" descr="EHSEAL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EAL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  <w:u w:val="single"/>
        </w:rPr>
      </w:pPr>
      <w:r w:rsidRPr="00905CA2">
        <w:rPr>
          <w:rFonts w:asciiTheme="minorHAnsi" w:hAnsiTheme="minorHAnsi"/>
          <w:b/>
          <w:sz w:val="22"/>
          <w:szCs w:val="22"/>
          <w:u w:val="single"/>
        </w:rPr>
        <w:t>REGULAR MEETING</w:t>
      </w: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sz w:val="22"/>
          <w:szCs w:val="22"/>
        </w:rPr>
        <w:t xml:space="preserve">The Regular Meeting of the Zoning Board of Appeals was called to order by </w:t>
      </w:r>
      <w:r w:rsidR="00F526DF" w:rsidRPr="00905CA2">
        <w:rPr>
          <w:rFonts w:asciiTheme="minorHAnsi" w:hAnsiTheme="minorHAnsi"/>
          <w:sz w:val="22"/>
          <w:szCs w:val="22"/>
        </w:rPr>
        <w:t>Vice-</w:t>
      </w:r>
      <w:r w:rsidRPr="00905CA2">
        <w:rPr>
          <w:rFonts w:asciiTheme="minorHAnsi" w:hAnsiTheme="minorHAnsi"/>
          <w:sz w:val="22"/>
          <w:szCs w:val="22"/>
        </w:rPr>
        <w:t xml:space="preserve">Chairman </w:t>
      </w:r>
      <w:r w:rsidR="00F526DF" w:rsidRPr="00905CA2">
        <w:rPr>
          <w:rFonts w:asciiTheme="minorHAnsi" w:hAnsiTheme="minorHAnsi"/>
          <w:sz w:val="22"/>
          <w:szCs w:val="22"/>
        </w:rPr>
        <w:t>James McElroy</w:t>
      </w:r>
      <w:r w:rsidRPr="00905CA2">
        <w:rPr>
          <w:rFonts w:asciiTheme="minorHAnsi" w:hAnsiTheme="minorHAnsi"/>
          <w:sz w:val="22"/>
          <w:szCs w:val="22"/>
        </w:rPr>
        <w:t xml:space="preserve"> at 7:0</w:t>
      </w:r>
      <w:r w:rsidR="00F526DF" w:rsidRPr="00905CA2">
        <w:rPr>
          <w:rFonts w:asciiTheme="minorHAnsi" w:hAnsiTheme="minorHAnsi"/>
          <w:sz w:val="22"/>
          <w:szCs w:val="22"/>
        </w:rPr>
        <w:t>0</w:t>
      </w:r>
      <w:r w:rsidRPr="00905CA2">
        <w:rPr>
          <w:rFonts w:asciiTheme="minorHAnsi" w:hAnsiTheme="minorHAnsi"/>
          <w:sz w:val="22"/>
          <w:szCs w:val="22"/>
        </w:rPr>
        <w:t xml:space="preserve"> in the Town Council Chambers.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sz w:val="22"/>
          <w:szCs w:val="22"/>
        </w:rPr>
        <w:t xml:space="preserve">PRESENT: Members:   </w:t>
      </w:r>
      <w:r w:rsidR="00F526DF" w:rsidRPr="00905CA2">
        <w:rPr>
          <w:rFonts w:asciiTheme="minorHAnsi" w:hAnsiTheme="minorHAnsi"/>
          <w:sz w:val="22"/>
          <w:szCs w:val="22"/>
        </w:rPr>
        <w:t xml:space="preserve">Eddie </w:t>
      </w:r>
      <w:proofErr w:type="spellStart"/>
      <w:proofErr w:type="gramStart"/>
      <w:r w:rsidR="00F526DF" w:rsidRPr="00905CA2">
        <w:rPr>
          <w:rFonts w:asciiTheme="minorHAnsi" w:hAnsiTheme="minorHAnsi"/>
          <w:sz w:val="22"/>
          <w:szCs w:val="22"/>
        </w:rPr>
        <w:t>Camejo</w:t>
      </w:r>
      <w:proofErr w:type="spellEnd"/>
      <w:r w:rsidR="00F526DF" w:rsidRPr="00905CA2">
        <w:rPr>
          <w:rFonts w:asciiTheme="minorHAnsi" w:hAnsiTheme="minorHAnsi"/>
          <w:sz w:val="22"/>
          <w:szCs w:val="22"/>
        </w:rPr>
        <w:t xml:space="preserve"> ,</w:t>
      </w:r>
      <w:proofErr w:type="gramEnd"/>
      <w:r w:rsidRPr="00905CA2">
        <w:rPr>
          <w:rFonts w:asciiTheme="minorHAnsi" w:hAnsiTheme="minorHAnsi"/>
          <w:sz w:val="22"/>
          <w:szCs w:val="22"/>
        </w:rPr>
        <w:t xml:space="preserve">   James</w:t>
      </w:r>
      <w:r w:rsidR="00F526DF" w:rsidRPr="00905CA2">
        <w:rPr>
          <w:rFonts w:asciiTheme="minorHAnsi" w:hAnsiTheme="minorHAnsi"/>
          <w:sz w:val="22"/>
          <w:szCs w:val="22"/>
        </w:rPr>
        <w:t xml:space="preserve"> McElroy,  David </w:t>
      </w:r>
      <w:proofErr w:type="spellStart"/>
      <w:r w:rsidR="00F526DF" w:rsidRPr="00905CA2">
        <w:rPr>
          <w:rFonts w:asciiTheme="minorHAnsi" w:hAnsiTheme="minorHAnsi"/>
          <w:sz w:val="22"/>
          <w:szCs w:val="22"/>
        </w:rPr>
        <w:t>Repoli</w:t>
      </w:r>
      <w:proofErr w:type="spellEnd"/>
      <w:r w:rsidR="00F526DF" w:rsidRPr="00905CA2">
        <w:rPr>
          <w:rFonts w:asciiTheme="minorHAnsi" w:hAnsiTheme="minorHAnsi"/>
          <w:sz w:val="22"/>
          <w:szCs w:val="22"/>
        </w:rPr>
        <w:t xml:space="preserve"> , </w:t>
      </w:r>
      <w:r w:rsidRPr="00905CA2">
        <w:rPr>
          <w:rFonts w:asciiTheme="minorHAnsi" w:hAnsiTheme="minorHAnsi"/>
          <w:sz w:val="22"/>
          <w:szCs w:val="22"/>
        </w:rPr>
        <w:t xml:space="preserve">Timothy </w:t>
      </w:r>
      <w:proofErr w:type="spellStart"/>
      <w:r w:rsidRPr="00905CA2">
        <w:rPr>
          <w:rFonts w:asciiTheme="minorHAnsi" w:hAnsiTheme="minorHAnsi"/>
          <w:sz w:val="22"/>
          <w:szCs w:val="22"/>
        </w:rPr>
        <w:t>Siggia</w:t>
      </w:r>
      <w:proofErr w:type="spellEnd"/>
      <w:r w:rsidRPr="00905CA2">
        <w:rPr>
          <w:rFonts w:asciiTheme="minorHAnsi" w:hAnsiTheme="minorHAnsi"/>
          <w:sz w:val="22"/>
          <w:szCs w:val="22"/>
        </w:rPr>
        <w:t xml:space="preserve">,  </w:t>
      </w:r>
      <w:r w:rsidR="00F526DF" w:rsidRPr="00905C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26DF" w:rsidRPr="00905CA2">
        <w:rPr>
          <w:rFonts w:asciiTheme="minorHAnsi" w:hAnsiTheme="minorHAnsi"/>
          <w:sz w:val="22"/>
          <w:szCs w:val="22"/>
        </w:rPr>
        <w:t>Awet</w:t>
      </w:r>
      <w:proofErr w:type="spellEnd"/>
      <w:r w:rsidR="00F526DF" w:rsidRPr="00905C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26DF" w:rsidRPr="00905CA2">
        <w:rPr>
          <w:rFonts w:asciiTheme="minorHAnsi" w:hAnsiTheme="minorHAnsi"/>
          <w:sz w:val="22"/>
          <w:szCs w:val="22"/>
        </w:rPr>
        <w:t>Tsegai</w:t>
      </w:r>
      <w:proofErr w:type="spellEnd"/>
    </w:p>
    <w:p w:rsidR="0098252D" w:rsidRPr="00905CA2" w:rsidRDefault="0098252D" w:rsidP="00C0055F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sz w:val="22"/>
          <w:szCs w:val="22"/>
        </w:rPr>
        <w:t xml:space="preserve">        </w:t>
      </w:r>
      <w:r w:rsidR="00C0055F">
        <w:rPr>
          <w:rFonts w:asciiTheme="minorHAnsi" w:hAnsiTheme="minorHAnsi"/>
          <w:sz w:val="22"/>
          <w:szCs w:val="22"/>
        </w:rPr>
        <w:t xml:space="preserve">         </w:t>
      </w:r>
      <w:r w:rsidRPr="00905CA2">
        <w:rPr>
          <w:rFonts w:asciiTheme="minorHAnsi" w:hAnsiTheme="minorHAnsi"/>
          <w:sz w:val="22"/>
          <w:szCs w:val="22"/>
        </w:rPr>
        <w:t xml:space="preserve"> Absent:  </w:t>
      </w:r>
      <w:r w:rsidR="00F526DF" w:rsidRPr="00905CA2">
        <w:rPr>
          <w:rFonts w:asciiTheme="minorHAnsi" w:hAnsiTheme="minorHAnsi"/>
          <w:sz w:val="22"/>
          <w:szCs w:val="22"/>
        </w:rPr>
        <w:t>Richard DeCrescenzo, Caroline Torres</w:t>
      </w:r>
      <w:r w:rsidRPr="00905CA2">
        <w:rPr>
          <w:rFonts w:asciiTheme="minorHAnsi" w:hAnsiTheme="minorHAnsi"/>
          <w:sz w:val="22"/>
          <w:szCs w:val="22"/>
        </w:rPr>
        <w:t xml:space="preserve">     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sz w:val="22"/>
          <w:szCs w:val="22"/>
        </w:rPr>
        <w:t xml:space="preserve">             </w:t>
      </w:r>
      <w:r w:rsidR="00C0055F">
        <w:rPr>
          <w:rFonts w:asciiTheme="minorHAnsi" w:hAnsiTheme="minorHAnsi"/>
          <w:sz w:val="22"/>
          <w:szCs w:val="22"/>
        </w:rPr>
        <w:t xml:space="preserve"> </w:t>
      </w:r>
      <w:r w:rsidRPr="00905CA2">
        <w:rPr>
          <w:rFonts w:asciiTheme="minorHAnsi" w:hAnsiTheme="minorHAnsi"/>
          <w:sz w:val="22"/>
          <w:szCs w:val="22"/>
        </w:rPr>
        <w:t xml:space="preserve">    Also Present: Gary Zalucki, Assistant Zoning Enforcement Official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>I.</w:t>
      </w:r>
      <w:r w:rsidRPr="00905CA2">
        <w:rPr>
          <w:rFonts w:asciiTheme="minorHAnsi" w:hAnsiTheme="minorHAnsi"/>
          <w:sz w:val="22"/>
          <w:szCs w:val="22"/>
        </w:rPr>
        <w:t xml:space="preserve">  </w:t>
      </w:r>
      <w:r w:rsidRPr="00905CA2">
        <w:rPr>
          <w:rFonts w:asciiTheme="minorHAnsi" w:hAnsiTheme="minorHAnsi"/>
          <w:sz w:val="22"/>
          <w:szCs w:val="22"/>
        </w:rPr>
        <w:tab/>
      </w:r>
      <w:r w:rsidR="00985AF3" w:rsidRPr="00985AF3">
        <w:rPr>
          <w:rFonts w:asciiTheme="minorHAnsi" w:hAnsiTheme="minorHAnsi"/>
          <w:b/>
          <w:sz w:val="22"/>
          <w:szCs w:val="22"/>
        </w:rPr>
        <w:t>VICE-</w:t>
      </w:r>
      <w:r w:rsidRPr="00905CA2">
        <w:rPr>
          <w:rFonts w:asciiTheme="minorHAnsi" w:hAnsiTheme="minorHAnsi"/>
          <w:b/>
          <w:sz w:val="22"/>
          <w:szCs w:val="22"/>
        </w:rPr>
        <w:t>CHAIRMAN</w:t>
      </w:r>
      <w:r w:rsidRPr="00905CA2">
        <w:rPr>
          <w:rFonts w:asciiTheme="minorHAnsi" w:hAnsiTheme="minorHAnsi"/>
          <w:sz w:val="22"/>
          <w:szCs w:val="22"/>
        </w:rPr>
        <w:t xml:space="preserve"> – Call to Order – 7:0</w:t>
      </w:r>
      <w:r w:rsidR="00F526DF" w:rsidRPr="00905CA2">
        <w:rPr>
          <w:rFonts w:asciiTheme="minorHAnsi" w:hAnsiTheme="minorHAnsi"/>
          <w:sz w:val="22"/>
          <w:szCs w:val="22"/>
        </w:rPr>
        <w:t>0</w:t>
      </w:r>
      <w:r w:rsidRPr="00905CA2">
        <w:rPr>
          <w:rFonts w:asciiTheme="minorHAnsi" w:hAnsiTheme="minorHAnsi"/>
          <w:sz w:val="22"/>
          <w:szCs w:val="22"/>
        </w:rPr>
        <w:t xml:space="preserve"> p.m.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F526DF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sz w:val="22"/>
          <w:szCs w:val="22"/>
        </w:rPr>
        <w:t>Vice-</w:t>
      </w:r>
      <w:r w:rsidR="0098252D" w:rsidRPr="00905CA2">
        <w:rPr>
          <w:rFonts w:asciiTheme="minorHAnsi" w:hAnsiTheme="minorHAnsi"/>
          <w:sz w:val="22"/>
          <w:szCs w:val="22"/>
        </w:rPr>
        <w:t xml:space="preserve">Chairman </w:t>
      </w:r>
      <w:r w:rsidRPr="00905CA2">
        <w:rPr>
          <w:rFonts w:asciiTheme="minorHAnsi" w:hAnsiTheme="minorHAnsi"/>
          <w:sz w:val="22"/>
          <w:szCs w:val="22"/>
        </w:rPr>
        <w:t>McElroy</w:t>
      </w:r>
      <w:r w:rsidR="0098252D" w:rsidRPr="00905CA2">
        <w:rPr>
          <w:rFonts w:asciiTheme="minorHAnsi" w:hAnsiTheme="minorHAnsi"/>
          <w:sz w:val="22"/>
          <w:szCs w:val="22"/>
        </w:rPr>
        <w:t xml:space="preserve"> began the meeting with the Pledge of Allegiance, the reading of the opening statement and a reminder to the audience of the Fire Exits. </w:t>
      </w:r>
    </w:p>
    <w:p w:rsidR="00623E32" w:rsidRPr="00905CA2" w:rsidRDefault="00623E32" w:rsidP="0098252D">
      <w:pPr>
        <w:rPr>
          <w:rFonts w:asciiTheme="minorHAnsi" w:hAnsiTheme="minorHAnsi"/>
          <w:sz w:val="22"/>
          <w:szCs w:val="22"/>
        </w:rPr>
      </w:pPr>
    </w:p>
    <w:p w:rsidR="00623E32" w:rsidRPr="00905CA2" w:rsidRDefault="00623E32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sz w:val="22"/>
          <w:szCs w:val="22"/>
        </w:rPr>
        <w:t xml:space="preserve">Vice-Chairman McElroy appointed Eddie </w:t>
      </w:r>
      <w:proofErr w:type="spellStart"/>
      <w:r w:rsidRPr="00905CA2">
        <w:rPr>
          <w:rFonts w:asciiTheme="minorHAnsi" w:hAnsiTheme="minorHAnsi"/>
          <w:sz w:val="22"/>
          <w:szCs w:val="22"/>
        </w:rPr>
        <w:t>Camejo</w:t>
      </w:r>
      <w:proofErr w:type="spellEnd"/>
      <w:r w:rsidRPr="00905CA2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905CA2">
        <w:rPr>
          <w:rFonts w:asciiTheme="minorHAnsi" w:hAnsiTheme="minorHAnsi"/>
          <w:sz w:val="22"/>
          <w:szCs w:val="22"/>
        </w:rPr>
        <w:t>Awet</w:t>
      </w:r>
      <w:proofErr w:type="spellEnd"/>
      <w:r w:rsidRPr="00905C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05CA2">
        <w:rPr>
          <w:rFonts w:asciiTheme="minorHAnsi" w:hAnsiTheme="minorHAnsi"/>
          <w:sz w:val="22"/>
          <w:szCs w:val="22"/>
        </w:rPr>
        <w:t>Tsegai</w:t>
      </w:r>
      <w:proofErr w:type="spellEnd"/>
      <w:r w:rsidRPr="00905CA2">
        <w:rPr>
          <w:rFonts w:asciiTheme="minorHAnsi" w:hAnsiTheme="minorHAnsi"/>
          <w:sz w:val="22"/>
          <w:szCs w:val="22"/>
        </w:rPr>
        <w:t xml:space="preserve"> as voting members.</w:t>
      </w:r>
    </w:p>
    <w:p w:rsidR="00623E32" w:rsidRPr="00905CA2" w:rsidRDefault="00623E32" w:rsidP="0098252D">
      <w:pPr>
        <w:rPr>
          <w:rFonts w:asciiTheme="minorHAnsi" w:hAnsiTheme="minorHAnsi"/>
          <w:sz w:val="22"/>
          <w:szCs w:val="22"/>
        </w:rPr>
      </w:pPr>
    </w:p>
    <w:p w:rsidR="00623E32" w:rsidRPr="00905CA2" w:rsidRDefault="00623E32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sz w:val="22"/>
          <w:szCs w:val="22"/>
        </w:rPr>
        <w:t xml:space="preserve">Vice-Chairman McElroy called for a moment of silence to honor </w:t>
      </w:r>
      <w:r w:rsidR="008C683B">
        <w:rPr>
          <w:rFonts w:asciiTheme="minorHAnsi" w:hAnsiTheme="minorHAnsi"/>
          <w:sz w:val="22"/>
          <w:szCs w:val="22"/>
        </w:rPr>
        <w:t xml:space="preserve">the passing of Chairman </w:t>
      </w:r>
      <w:r w:rsidRPr="00905CA2">
        <w:rPr>
          <w:rFonts w:asciiTheme="minorHAnsi" w:hAnsiTheme="minorHAnsi"/>
          <w:sz w:val="22"/>
          <w:szCs w:val="22"/>
        </w:rPr>
        <w:t xml:space="preserve">Richard </w:t>
      </w:r>
      <w:proofErr w:type="spellStart"/>
      <w:r w:rsidRPr="00905CA2">
        <w:rPr>
          <w:rFonts w:asciiTheme="minorHAnsi" w:hAnsiTheme="minorHAnsi"/>
          <w:sz w:val="22"/>
          <w:szCs w:val="22"/>
        </w:rPr>
        <w:t>Torpey</w:t>
      </w:r>
      <w:proofErr w:type="spellEnd"/>
      <w:r w:rsidRPr="00905CA2">
        <w:rPr>
          <w:rFonts w:asciiTheme="minorHAnsi" w:hAnsiTheme="minorHAnsi"/>
          <w:sz w:val="22"/>
          <w:szCs w:val="22"/>
        </w:rPr>
        <w:t>.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 xml:space="preserve">II. </w:t>
      </w:r>
      <w:r w:rsidRPr="00905CA2">
        <w:rPr>
          <w:rFonts w:asciiTheme="minorHAnsi" w:hAnsiTheme="minorHAnsi"/>
          <w:b/>
          <w:sz w:val="22"/>
          <w:szCs w:val="22"/>
        </w:rPr>
        <w:tab/>
        <w:t>HEARING OF ITEMS TO COME BEFORE THE BOARD; CALL OF ITEMS:</w:t>
      </w:r>
    </w:p>
    <w:p w:rsidR="00595A67" w:rsidRPr="00D468AB" w:rsidRDefault="00595A67" w:rsidP="00595A67">
      <w:pPr>
        <w:pStyle w:val="BodyText"/>
        <w:numPr>
          <w:ilvl w:val="0"/>
          <w:numId w:val="1"/>
        </w:numPr>
        <w:tabs>
          <w:tab w:val="left" w:pos="5040"/>
        </w:tabs>
        <w:spacing w:before="240"/>
        <w:ind w:left="270" w:right="-540" w:hanging="270"/>
        <w:rPr>
          <w:rFonts w:asciiTheme="minorHAnsi" w:hAnsiTheme="minorHAnsi"/>
          <w:szCs w:val="22"/>
        </w:rPr>
      </w:pPr>
      <w:r w:rsidRPr="00905CA2">
        <w:rPr>
          <w:rFonts w:asciiTheme="minorHAnsi" w:hAnsiTheme="minorHAnsi"/>
          <w:szCs w:val="22"/>
        </w:rPr>
        <w:t xml:space="preserve">Angelo </w:t>
      </w:r>
      <w:proofErr w:type="spellStart"/>
      <w:r w:rsidRPr="00905CA2">
        <w:rPr>
          <w:rFonts w:asciiTheme="minorHAnsi" w:hAnsiTheme="minorHAnsi"/>
          <w:szCs w:val="22"/>
        </w:rPr>
        <w:t>Tammaro</w:t>
      </w:r>
      <w:proofErr w:type="spellEnd"/>
      <w:r w:rsidRPr="00905CA2">
        <w:rPr>
          <w:rFonts w:asciiTheme="minorHAnsi" w:hAnsiTheme="minorHAnsi"/>
          <w:szCs w:val="22"/>
        </w:rPr>
        <w:t xml:space="preserve">, 7-11 Rosenthal, LLC, </w:t>
      </w:r>
      <w:r w:rsidRPr="00905CA2">
        <w:rPr>
          <w:rFonts w:asciiTheme="minorHAnsi" w:hAnsiTheme="minorHAnsi"/>
          <w:b/>
          <w:szCs w:val="22"/>
        </w:rPr>
        <w:t>28 Highland Street</w:t>
      </w:r>
      <w:r w:rsidRPr="00905CA2">
        <w:rPr>
          <w:rFonts w:asciiTheme="minorHAnsi" w:hAnsiTheme="minorHAnsi"/>
          <w:szCs w:val="22"/>
        </w:rPr>
        <w:t xml:space="preserve">, is appealing the order of the Assistant Zoning Official to remove unregistered vehicles from the property, a violation of Sections 402.1 and 403.1 Permitted Uses of the zoning regulations. </w:t>
      </w:r>
      <w:r w:rsidR="00623E32" w:rsidRPr="00905CA2">
        <w:rPr>
          <w:rFonts w:asciiTheme="minorHAnsi" w:hAnsiTheme="minorHAnsi"/>
          <w:szCs w:val="22"/>
        </w:rPr>
        <w:t xml:space="preserve"> </w:t>
      </w:r>
      <w:r w:rsidRPr="00905CA2">
        <w:rPr>
          <w:rFonts w:asciiTheme="minorHAnsi" w:hAnsiTheme="minorHAnsi"/>
          <w:b/>
          <w:szCs w:val="22"/>
        </w:rPr>
        <w:t>(Zone B-2/B-3)</w:t>
      </w:r>
      <w:r w:rsidRPr="00905CA2">
        <w:rPr>
          <w:rFonts w:asciiTheme="minorHAnsi" w:hAnsiTheme="minorHAnsi"/>
          <w:szCs w:val="22"/>
        </w:rPr>
        <w:t xml:space="preserve">. </w:t>
      </w:r>
      <w:r w:rsidRPr="00905CA2">
        <w:rPr>
          <w:rFonts w:asciiTheme="minorHAnsi" w:hAnsiTheme="minorHAnsi"/>
          <w:b/>
          <w:szCs w:val="22"/>
        </w:rPr>
        <w:t xml:space="preserve">  </w:t>
      </w:r>
    </w:p>
    <w:p w:rsidR="00D468AB" w:rsidRDefault="00F61763" w:rsidP="00D468AB">
      <w:pPr>
        <w:pStyle w:val="BodyText"/>
        <w:tabs>
          <w:tab w:val="left" w:pos="5040"/>
        </w:tabs>
        <w:spacing w:before="240"/>
        <w:ind w:left="630" w:right="-5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The applicant’s attorney</w:t>
      </w:r>
      <w:r w:rsidR="00D468AB" w:rsidRPr="00905CA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s</w:t>
      </w:r>
      <w:r w:rsidR="002152E2">
        <w:rPr>
          <w:rFonts w:asciiTheme="minorHAnsi" w:hAnsiTheme="minorHAnsi"/>
          <w:b/>
          <w:szCs w:val="22"/>
        </w:rPr>
        <w:t>t</w:t>
      </w:r>
      <w:r w:rsidR="00D468AB" w:rsidRPr="00905CA2">
        <w:rPr>
          <w:rFonts w:asciiTheme="minorHAnsi" w:hAnsiTheme="minorHAnsi"/>
          <w:b/>
          <w:szCs w:val="22"/>
        </w:rPr>
        <w:t xml:space="preserve">ated that property is essentially a </w:t>
      </w:r>
      <w:r w:rsidR="00F66C59">
        <w:rPr>
          <w:rFonts w:asciiTheme="minorHAnsi" w:hAnsiTheme="minorHAnsi"/>
          <w:b/>
          <w:szCs w:val="22"/>
        </w:rPr>
        <w:t>warehouse,</w:t>
      </w:r>
      <w:r w:rsidR="00D468AB" w:rsidRPr="00905CA2">
        <w:rPr>
          <w:rFonts w:asciiTheme="minorHAnsi" w:hAnsiTheme="minorHAnsi"/>
          <w:b/>
          <w:szCs w:val="22"/>
        </w:rPr>
        <w:t xml:space="preserve"> </w:t>
      </w:r>
      <w:r w:rsidR="00D468AB">
        <w:rPr>
          <w:rFonts w:asciiTheme="minorHAnsi" w:hAnsiTheme="minorHAnsi"/>
          <w:b/>
          <w:szCs w:val="22"/>
        </w:rPr>
        <w:t xml:space="preserve">where they are </w:t>
      </w:r>
      <w:r w:rsidR="00D468AB" w:rsidRPr="00905CA2">
        <w:rPr>
          <w:rFonts w:asciiTheme="minorHAnsi" w:hAnsiTheme="minorHAnsi"/>
          <w:b/>
          <w:szCs w:val="22"/>
        </w:rPr>
        <w:t>s</w:t>
      </w:r>
      <w:r w:rsidR="00D468AB">
        <w:rPr>
          <w:rFonts w:asciiTheme="minorHAnsi" w:hAnsiTheme="minorHAnsi"/>
          <w:b/>
          <w:szCs w:val="22"/>
        </w:rPr>
        <w:t>toring vehicles for a week at a</w:t>
      </w:r>
      <w:r w:rsidR="00D468AB" w:rsidRPr="00905CA2">
        <w:rPr>
          <w:rFonts w:asciiTheme="minorHAnsi" w:hAnsiTheme="minorHAnsi"/>
          <w:b/>
          <w:szCs w:val="22"/>
        </w:rPr>
        <w:t xml:space="preserve"> time and then shipping them off.</w:t>
      </w:r>
      <w:r>
        <w:rPr>
          <w:rFonts w:asciiTheme="minorHAnsi" w:hAnsiTheme="minorHAnsi"/>
          <w:b/>
          <w:szCs w:val="22"/>
        </w:rPr>
        <w:t xml:space="preserve"> Vehicles do not stay there for a long period of time. </w:t>
      </w:r>
      <w:r w:rsidR="00F66C59">
        <w:rPr>
          <w:rFonts w:asciiTheme="minorHAnsi" w:hAnsiTheme="minorHAnsi"/>
          <w:b/>
          <w:szCs w:val="22"/>
        </w:rPr>
        <w:t>He also stated t</w:t>
      </w:r>
      <w:r>
        <w:rPr>
          <w:rFonts w:asciiTheme="minorHAnsi" w:hAnsiTheme="minorHAnsi"/>
          <w:b/>
          <w:szCs w:val="22"/>
        </w:rPr>
        <w:t>hat the zoning changed and property is now in 2 different zones</w:t>
      </w:r>
      <w:r w:rsidR="00F66C59">
        <w:rPr>
          <w:rFonts w:asciiTheme="minorHAnsi" w:hAnsiTheme="minorHAnsi"/>
          <w:b/>
          <w:szCs w:val="22"/>
        </w:rPr>
        <w:t xml:space="preserve">, </w:t>
      </w:r>
      <w:r>
        <w:rPr>
          <w:rFonts w:asciiTheme="minorHAnsi" w:hAnsiTheme="minorHAnsi"/>
          <w:b/>
          <w:szCs w:val="22"/>
        </w:rPr>
        <w:t xml:space="preserve">and </w:t>
      </w:r>
      <w:r w:rsidR="002152E2">
        <w:rPr>
          <w:rFonts w:asciiTheme="minorHAnsi" w:hAnsiTheme="minorHAnsi"/>
          <w:b/>
          <w:szCs w:val="22"/>
        </w:rPr>
        <w:t xml:space="preserve">that </w:t>
      </w:r>
      <w:r>
        <w:rPr>
          <w:rFonts w:asciiTheme="minorHAnsi" w:hAnsiTheme="minorHAnsi"/>
          <w:b/>
          <w:szCs w:val="22"/>
        </w:rPr>
        <w:t>before the</w:t>
      </w:r>
      <w:r w:rsidR="002152E2">
        <w:rPr>
          <w:rFonts w:asciiTheme="minorHAnsi" w:hAnsiTheme="minorHAnsi"/>
          <w:b/>
          <w:szCs w:val="22"/>
        </w:rPr>
        <w:t xml:space="preserve"> change</w:t>
      </w:r>
      <w:r>
        <w:rPr>
          <w:rFonts w:asciiTheme="minorHAnsi" w:hAnsiTheme="minorHAnsi"/>
          <w:b/>
          <w:szCs w:val="22"/>
        </w:rPr>
        <w:t xml:space="preserve"> this activity previously would have been perm</w:t>
      </w:r>
      <w:r w:rsidR="00F66C59">
        <w:rPr>
          <w:rFonts w:asciiTheme="minorHAnsi" w:hAnsiTheme="minorHAnsi"/>
          <w:b/>
          <w:szCs w:val="22"/>
        </w:rPr>
        <w:t>i</w:t>
      </w:r>
      <w:r>
        <w:rPr>
          <w:rFonts w:asciiTheme="minorHAnsi" w:hAnsiTheme="minorHAnsi"/>
          <w:b/>
          <w:szCs w:val="22"/>
        </w:rPr>
        <w:t xml:space="preserve">tted. </w:t>
      </w:r>
      <w:r w:rsidR="00F66C59">
        <w:rPr>
          <w:rFonts w:asciiTheme="minorHAnsi" w:hAnsiTheme="minorHAnsi"/>
          <w:b/>
          <w:szCs w:val="22"/>
        </w:rPr>
        <w:t>He also stated that parking vehicles is a permitted Accessory Use.</w:t>
      </w:r>
      <w:r w:rsidR="00CF1854">
        <w:rPr>
          <w:rFonts w:asciiTheme="minorHAnsi" w:hAnsiTheme="minorHAnsi"/>
          <w:b/>
          <w:szCs w:val="22"/>
        </w:rPr>
        <w:t xml:space="preserve"> Assistant Zoning Official Gay Zalucki stated that the change in zoning did not matter and that either zone prohibits outside storage of materials, including cars.</w:t>
      </w:r>
      <w:r w:rsidR="00417A8A">
        <w:rPr>
          <w:rFonts w:asciiTheme="minorHAnsi" w:hAnsiTheme="minorHAnsi"/>
          <w:b/>
          <w:szCs w:val="22"/>
        </w:rPr>
        <w:t xml:space="preserve"> He also stated that parking unregistered vehicles was not a permitted accessory use. </w:t>
      </w:r>
      <w:r w:rsidR="00CF1854">
        <w:rPr>
          <w:rFonts w:asciiTheme="minorHAnsi" w:hAnsiTheme="minorHAnsi"/>
          <w:b/>
          <w:szCs w:val="22"/>
        </w:rPr>
        <w:t xml:space="preserve">  </w:t>
      </w:r>
    </w:p>
    <w:p w:rsidR="00417A8A" w:rsidRDefault="00417A8A" w:rsidP="00D468AB">
      <w:pPr>
        <w:pStyle w:val="BodyText"/>
        <w:tabs>
          <w:tab w:val="left" w:pos="5040"/>
        </w:tabs>
        <w:spacing w:before="240"/>
        <w:ind w:left="630" w:right="-540"/>
        <w:rPr>
          <w:rFonts w:asciiTheme="minorHAnsi" w:hAnsiTheme="minorHAnsi"/>
          <w:b/>
          <w:szCs w:val="22"/>
        </w:rPr>
      </w:pPr>
    </w:p>
    <w:p w:rsidR="00417A8A" w:rsidRPr="00905CA2" w:rsidRDefault="00417A8A" w:rsidP="00D468AB">
      <w:pPr>
        <w:pStyle w:val="BodyText"/>
        <w:tabs>
          <w:tab w:val="left" w:pos="5040"/>
        </w:tabs>
        <w:spacing w:before="240"/>
        <w:ind w:left="630" w:right="-540"/>
        <w:rPr>
          <w:rFonts w:asciiTheme="minorHAnsi" w:hAnsiTheme="minorHAnsi"/>
          <w:b/>
          <w:szCs w:val="22"/>
        </w:rPr>
      </w:pPr>
    </w:p>
    <w:p w:rsidR="00623E32" w:rsidRPr="00EE2F17" w:rsidRDefault="00623E32" w:rsidP="00623E32">
      <w:pPr>
        <w:pStyle w:val="BodyText"/>
        <w:numPr>
          <w:ilvl w:val="0"/>
          <w:numId w:val="1"/>
        </w:numPr>
        <w:tabs>
          <w:tab w:val="clear" w:pos="630"/>
          <w:tab w:val="num" w:pos="1890"/>
          <w:tab w:val="left" w:pos="5040"/>
        </w:tabs>
        <w:spacing w:before="240"/>
        <w:ind w:left="270" w:right="-540" w:hanging="270"/>
        <w:rPr>
          <w:rFonts w:asciiTheme="minorHAnsi" w:hAnsiTheme="minorHAnsi"/>
          <w:szCs w:val="22"/>
        </w:rPr>
      </w:pPr>
      <w:r w:rsidRPr="00905CA2">
        <w:rPr>
          <w:rFonts w:asciiTheme="minorHAnsi" w:hAnsiTheme="minorHAnsi"/>
          <w:szCs w:val="22"/>
        </w:rPr>
        <w:lastRenderedPageBreak/>
        <w:t xml:space="preserve">Easton Wilson, </w:t>
      </w:r>
      <w:r w:rsidRPr="00905CA2">
        <w:rPr>
          <w:rFonts w:asciiTheme="minorHAnsi" w:hAnsiTheme="minorHAnsi"/>
          <w:b/>
          <w:szCs w:val="22"/>
        </w:rPr>
        <w:t>58 Brewer Street</w:t>
      </w:r>
      <w:r w:rsidRPr="00905CA2">
        <w:rPr>
          <w:rFonts w:asciiTheme="minorHAnsi" w:hAnsiTheme="minorHAnsi"/>
          <w:szCs w:val="22"/>
        </w:rPr>
        <w:t xml:space="preserve">, Requests a variance from Section 502.1 Permitted Uses, to permit expanding the nonconforming residential use from a 1 family to a 2 family dwelling. </w:t>
      </w:r>
      <w:r w:rsidRPr="00905CA2">
        <w:rPr>
          <w:rFonts w:asciiTheme="minorHAnsi" w:hAnsiTheme="minorHAnsi"/>
          <w:b/>
          <w:szCs w:val="22"/>
        </w:rPr>
        <w:t>(Zone I-2)</w:t>
      </w:r>
    </w:p>
    <w:p w:rsidR="00EE2F17" w:rsidRDefault="0017224D" w:rsidP="00EE2F17">
      <w:pPr>
        <w:pStyle w:val="BodyText"/>
        <w:tabs>
          <w:tab w:val="left" w:pos="5040"/>
        </w:tabs>
        <w:spacing w:before="240"/>
        <w:ind w:left="630" w:right="-5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Mr. Wilson stated that his </w:t>
      </w:r>
      <w:r w:rsidR="00EE2F17">
        <w:rPr>
          <w:rFonts w:asciiTheme="minorHAnsi" w:hAnsiTheme="minorHAnsi"/>
          <w:b/>
          <w:szCs w:val="22"/>
        </w:rPr>
        <w:t xml:space="preserve">house is in an industrial zone. He was unable to sell the house because of that and </w:t>
      </w:r>
      <w:r w:rsidR="00F7395A">
        <w:rPr>
          <w:rFonts w:asciiTheme="minorHAnsi" w:hAnsiTheme="minorHAnsi"/>
          <w:b/>
          <w:szCs w:val="22"/>
        </w:rPr>
        <w:t xml:space="preserve">that some </w:t>
      </w:r>
      <w:r w:rsidR="00EE2F17">
        <w:rPr>
          <w:rFonts w:asciiTheme="minorHAnsi" w:hAnsiTheme="minorHAnsi"/>
          <w:b/>
          <w:szCs w:val="22"/>
        </w:rPr>
        <w:t>houses in his neighborhood are 2 family</w:t>
      </w:r>
      <w:r w:rsidR="009F42AB">
        <w:rPr>
          <w:rFonts w:asciiTheme="minorHAnsi" w:hAnsiTheme="minorHAnsi"/>
          <w:b/>
          <w:szCs w:val="22"/>
        </w:rPr>
        <w:t xml:space="preserve"> house</w:t>
      </w:r>
      <w:r w:rsidR="002152E2">
        <w:rPr>
          <w:rFonts w:asciiTheme="minorHAnsi" w:hAnsiTheme="minorHAnsi"/>
          <w:b/>
          <w:szCs w:val="22"/>
        </w:rPr>
        <w:t>s.  If he turned</w:t>
      </w:r>
      <w:r w:rsidR="00EE2F17">
        <w:rPr>
          <w:rFonts w:asciiTheme="minorHAnsi" w:hAnsiTheme="minorHAnsi"/>
          <w:b/>
          <w:szCs w:val="22"/>
        </w:rPr>
        <w:t xml:space="preserve"> it into a 2 family he will be able to keep the property and maintain his mortgage. He is claiming a personal hardship.</w:t>
      </w:r>
    </w:p>
    <w:p w:rsidR="0098252D" w:rsidRDefault="0098252D" w:rsidP="0098252D">
      <w:pPr>
        <w:rPr>
          <w:rFonts w:asciiTheme="minorHAnsi" w:hAnsiTheme="minorHAnsi"/>
          <w:b/>
          <w:sz w:val="22"/>
          <w:szCs w:val="22"/>
        </w:rPr>
      </w:pPr>
    </w:p>
    <w:p w:rsidR="0017224D" w:rsidRDefault="0017224D" w:rsidP="0098252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Vice Chairman</w:t>
      </w:r>
      <w:r w:rsidR="001E7962">
        <w:rPr>
          <w:rFonts w:asciiTheme="minorHAnsi" w:hAnsiTheme="minorHAnsi"/>
          <w:b/>
          <w:sz w:val="22"/>
          <w:szCs w:val="22"/>
        </w:rPr>
        <w:t xml:space="preserve"> McElroy called for a break at 7</w:t>
      </w:r>
      <w:r>
        <w:rPr>
          <w:rFonts w:asciiTheme="minorHAnsi" w:hAnsiTheme="minorHAnsi"/>
          <w:b/>
          <w:sz w:val="22"/>
          <w:szCs w:val="22"/>
        </w:rPr>
        <w:t>:43</w:t>
      </w:r>
    </w:p>
    <w:p w:rsidR="0017224D" w:rsidRDefault="0017224D" w:rsidP="0098252D">
      <w:pPr>
        <w:rPr>
          <w:rFonts w:asciiTheme="minorHAnsi" w:hAnsiTheme="minorHAnsi"/>
          <w:b/>
          <w:sz w:val="22"/>
          <w:szCs w:val="22"/>
        </w:rPr>
      </w:pPr>
    </w:p>
    <w:p w:rsidR="0017224D" w:rsidRDefault="0017224D" w:rsidP="0098252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Back in session</w:t>
      </w:r>
      <w:r w:rsidR="001E7962">
        <w:rPr>
          <w:rFonts w:asciiTheme="minorHAnsi" w:hAnsiTheme="minorHAnsi"/>
          <w:b/>
          <w:sz w:val="22"/>
          <w:szCs w:val="22"/>
        </w:rPr>
        <w:t xml:space="preserve"> at 7:46</w:t>
      </w:r>
    </w:p>
    <w:p w:rsidR="0017224D" w:rsidRDefault="0017224D" w:rsidP="0098252D">
      <w:pPr>
        <w:rPr>
          <w:rFonts w:asciiTheme="minorHAnsi" w:hAnsiTheme="minorHAnsi"/>
          <w:b/>
          <w:sz w:val="22"/>
          <w:szCs w:val="22"/>
        </w:rPr>
      </w:pPr>
    </w:p>
    <w:p w:rsidR="0017224D" w:rsidRPr="00905CA2" w:rsidRDefault="0017224D" w:rsidP="0098252D">
      <w:pPr>
        <w:rPr>
          <w:rFonts w:asciiTheme="minorHAnsi" w:hAnsiTheme="minorHAnsi"/>
          <w:b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>III.</w:t>
      </w:r>
      <w:r w:rsidRPr="00905CA2">
        <w:rPr>
          <w:rFonts w:asciiTheme="minorHAnsi" w:hAnsiTheme="minorHAnsi"/>
          <w:b/>
          <w:sz w:val="22"/>
          <w:szCs w:val="22"/>
        </w:rPr>
        <w:tab/>
        <w:t>HEARINGS DISCUSSION AND BOARD DECISIONS:</w:t>
      </w:r>
    </w:p>
    <w:p w:rsidR="00905CA2" w:rsidRPr="00E22984" w:rsidRDefault="00623E32" w:rsidP="00E22984">
      <w:pPr>
        <w:pStyle w:val="BodyText"/>
        <w:numPr>
          <w:ilvl w:val="0"/>
          <w:numId w:val="3"/>
        </w:numPr>
        <w:tabs>
          <w:tab w:val="left" w:pos="5040"/>
        </w:tabs>
        <w:spacing w:before="240"/>
        <w:ind w:right="-540"/>
        <w:rPr>
          <w:rFonts w:asciiTheme="minorHAnsi" w:hAnsiTheme="minorHAnsi"/>
          <w:szCs w:val="22"/>
        </w:rPr>
      </w:pPr>
      <w:r w:rsidRPr="00905CA2">
        <w:rPr>
          <w:rFonts w:asciiTheme="minorHAnsi" w:hAnsiTheme="minorHAnsi"/>
          <w:szCs w:val="22"/>
        </w:rPr>
        <w:t xml:space="preserve">Angelo </w:t>
      </w:r>
      <w:proofErr w:type="spellStart"/>
      <w:r w:rsidRPr="00905CA2">
        <w:rPr>
          <w:rFonts w:asciiTheme="minorHAnsi" w:hAnsiTheme="minorHAnsi"/>
          <w:szCs w:val="22"/>
        </w:rPr>
        <w:t>Tammaro</w:t>
      </w:r>
      <w:proofErr w:type="spellEnd"/>
      <w:r w:rsidRPr="00905CA2">
        <w:rPr>
          <w:rFonts w:asciiTheme="minorHAnsi" w:hAnsiTheme="minorHAnsi"/>
          <w:szCs w:val="22"/>
        </w:rPr>
        <w:t xml:space="preserve">, 7-11 Rosenthal, LLC, </w:t>
      </w:r>
      <w:r w:rsidRPr="00905CA2">
        <w:rPr>
          <w:rFonts w:asciiTheme="minorHAnsi" w:hAnsiTheme="minorHAnsi"/>
          <w:b/>
          <w:szCs w:val="22"/>
        </w:rPr>
        <w:t>28 Highland Street</w:t>
      </w:r>
      <w:r w:rsidRPr="00905CA2">
        <w:rPr>
          <w:rFonts w:asciiTheme="minorHAnsi" w:hAnsiTheme="minorHAnsi"/>
          <w:szCs w:val="22"/>
        </w:rPr>
        <w:t xml:space="preserve">, is appealing the order of the Assistant Zoning Official to remove unregistered vehicles from the property, a violation of Sections 402.1 and 403.1 Permitted Uses of the zoning regulations.  </w:t>
      </w:r>
      <w:r w:rsidRPr="00905CA2">
        <w:rPr>
          <w:rFonts w:asciiTheme="minorHAnsi" w:hAnsiTheme="minorHAnsi"/>
          <w:b/>
          <w:szCs w:val="22"/>
        </w:rPr>
        <w:t>(Zone B-2/B-3)</w:t>
      </w:r>
      <w:r w:rsidRPr="00905CA2">
        <w:rPr>
          <w:rFonts w:asciiTheme="minorHAnsi" w:hAnsiTheme="minorHAnsi"/>
          <w:szCs w:val="22"/>
        </w:rPr>
        <w:t xml:space="preserve">. </w:t>
      </w:r>
      <w:r w:rsidRPr="00905CA2">
        <w:rPr>
          <w:rFonts w:asciiTheme="minorHAnsi" w:hAnsiTheme="minorHAnsi"/>
          <w:b/>
          <w:szCs w:val="22"/>
        </w:rPr>
        <w:t xml:space="preserve">  </w:t>
      </w:r>
    </w:p>
    <w:p w:rsidR="009F42AB" w:rsidRDefault="0098252D" w:rsidP="00E96CFA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 w:rsidRPr="00905CA2">
        <w:rPr>
          <w:rFonts w:asciiTheme="minorHAnsi" w:hAnsiTheme="minorHAnsi"/>
          <w:b/>
          <w:szCs w:val="22"/>
        </w:rPr>
        <w:t xml:space="preserve">Motion made to </w:t>
      </w:r>
      <w:r w:rsidR="00985AF3">
        <w:rPr>
          <w:rFonts w:asciiTheme="minorHAnsi" w:hAnsiTheme="minorHAnsi"/>
          <w:b/>
          <w:szCs w:val="22"/>
        </w:rPr>
        <w:t xml:space="preserve">uphold the </w:t>
      </w:r>
      <w:r w:rsidR="00623E32" w:rsidRPr="00905CA2">
        <w:rPr>
          <w:rFonts w:asciiTheme="minorHAnsi" w:hAnsiTheme="minorHAnsi"/>
          <w:b/>
          <w:szCs w:val="22"/>
        </w:rPr>
        <w:t>zoning officer’s</w:t>
      </w:r>
      <w:r w:rsidR="00985AF3">
        <w:rPr>
          <w:rFonts w:asciiTheme="minorHAnsi" w:hAnsiTheme="minorHAnsi"/>
          <w:b/>
          <w:szCs w:val="22"/>
        </w:rPr>
        <w:t xml:space="preserve"> order and </w:t>
      </w:r>
      <w:r w:rsidR="00623E32" w:rsidRPr="00905CA2">
        <w:rPr>
          <w:rFonts w:asciiTheme="minorHAnsi" w:hAnsiTheme="minorHAnsi"/>
          <w:b/>
          <w:szCs w:val="22"/>
        </w:rPr>
        <w:t xml:space="preserve">to deny the appeal made by Eddie </w:t>
      </w:r>
      <w:proofErr w:type="spellStart"/>
      <w:proofErr w:type="gramStart"/>
      <w:r w:rsidR="00623E32" w:rsidRPr="00905CA2">
        <w:rPr>
          <w:rFonts w:asciiTheme="minorHAnsi" w:hAnsiTheme="minorHAnsi"/>
          <w:b/>
          <w:szCs w:val="22"/>
        </w:rPr>
        <w:t>Camejo</w:t>
      </w:r>
      <w:proofErr w:type="spellEnd"/>
      <w:r w:rsidR="009F42AB">
        <w:rPr>
          <w:rFonts w:asciiTheme="minorHAnsi" w:hAnsiTheme="minorHAnsi"/>
          <w:b/>
          <w:szCs w:val="22"/>
        </w:rPr>
        <w:t xml:space="preserve"> ,</w:t>
      </w:r>
      <w:proofErr w:type="gramEnd"/>
      <w:r w:rsidRPr="00905CA2">
        <w:rPr>
          <w:rFonts w:asciiTheme="minorHAnsi" w:hAnsiTheme="minorHAnsi"/>
          <w:b/>
          <w:szCs w:val="22"/>
        </w:rPr>
        <w:t xml:space="preserve">  Seconded by Timothy </w:t>
      </w:r>
      <w:proofErr w:type="spellStart"/>
      <w:r w:rsidRPr="00905CA2">
        <w:rPr>
          <w:rFonts w:asciiTheme="minorHAnsi" w:hAnsiTheme="minorHAnsi"/>
          <w:b/>
          <w:szCs w:val="22"/>
        </w:rPr>
        <w:t>Siggia</w:t>
      </w:r>
      <w:proofErr w:type="spellEnd"/>
      <w:r w:rsidRPr="00905CA2">
        <w:rPr>
          <w:rFonts w:asciiTheme="minorHAnsi" w:hAnsiTheme="minorHAnsi"/>
          <w:b/>
          <w:szCs w:val="22"/>
        </w:rPr>
        <w:t xml:space="preserve">.         </w:t>
      </w:r>
      <w:r w:rsidR="00E96CFA">
        <w:rPr>
          <w:rFonts w:asciiTheme="minorHAnsi" w:hAnsiTheme="minorHAnsi"/>
          <w:b/>
          <w:szCs w:val="22"/>
        </w:rPr>
        <w:tab/>
      </w:r>
      <w:r w:rsidR="00E96CFA">
        <w:rPr>
          <w:rFonts w:asciiTheme="minorHAnsi" w:hAnsiTheme="minorHAnsi"/>
          <w:b/>
          <w:szCs w:val="22"/>
        </w:rPr>
        <w:tab/>
      </w:r>
      <w:r w:rsidR="00E96CFA">
        <w:rPr>
          <w:rFonts w:asciiTheme="minorHAnsi" w:hAnsiTheme="minorHAnsi"/>
          <w:b/>
          <w:szCs w:val="22"/>
        </w:rPr>
        <w:tab/>
      </w:r>
      <w:r w:rsidR="00E96CFA">
        <w:rPr>
          <w:rFonts w:asciiTheme="minorHAnsi" w:hAnsiTheme="minorHAnsi"/>
          <w:b/>
          <w:szCs w:val="22"/>
        </w:rPr>
        <w:tab/>
      </w:r>
      <w:r w:rsidR="009F42AB">
        <w:rPr>
          <w:rFonts w:asciiTheme="minorHAnsi" w:hAnsiTheme="minorHAnsi"/>
          <w:b/>
          <w:szCs w:val="22"/>
        </w:rPr>
        <w:t>Motion APPROVED 4:0</w:t>
      </w:r>
    </w:p>
    <w:p w:rsidR="001E199D" w:rsidRPr="00905CA2" w:rsidRDefault="001E199D" w:rsidP="0098252D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 w:rsidRPr="00905CA2">
        <w:rPr>
          <w:rFonts w:asciiTheme="minorHAnsi" w:hAnsiTheme="minorHAnsi"/>
          <w:b/>
          <w:szCs w:val="22"/>
        </w:rPr>
        <w:t>REASON #</w:t>
      </w:r>
      <w:r>
        <w:rPr>
          <w:rFonts w:asciiTheme="minorHAnsi" w:hAnsiTheme="minorHAnsi"/>
          <w:b/>
          <w:szCs w:val="22"/>
        </w:rPr>
        <w:t>1</w:t>
      </w:r>
      <w:r w:rsidR="009F42AB">
        <w:rPr>
          <w:rFonts w:asciiTheme="minorHAnsi" w:hAnsiTheme="minorHAnsi"/>
          <w:b/>
          <w:szCs w:val="22"/>
        </w:rPr>
        <w:t xml:space="preserve"> – The appeal would not be in accordance with the lawful intent and purposes of the zoning regulations.</w:t>
      </w:r>
      <w:r w:rsidR="009F42AB">
        <w:rPr>
          <w:rFonts w:asciiTheme="minorHAnsi" w:hAnsiTheme="minorHAnsi"/>
          <w:b/>
          <w:szCs w:val="22"/>
        </w:rPr>
        <w:tab/>
      </w:r>
      <w:r w:rsidR="009F42AB">
        <w:rPr>
          <w:rFonts w:asciiTheme="minorHAnsi" w:hAnsiTheme="minorHAnsi"/>
          <w:b/>
          <w:szCs w:val="22"/>
        </w:rPr>
        <w:tab/>
      </w:r>
      <w:r w:rsidR="009F42AB">
        <w:rPr>
          <w:rFonts w:asciiTheme="minorHAnsi" w:hAnsiTheme="minorHAnsi"/>
          <w:b/>
          <w:szCs w:val="22"/>
        </w:rPr>
        <w:tab/>
        <w:t xml:space="preserve">             </w:t>
      </w:r>
      <w:r w:rsidRPr="00905CA2">
        <w:rPr>
          <w:rFonts w:asciiTheme="minorHAnsi" w:hAnsiTheme="minorHAnsi"/>
          <w:b/>
          <w:szCs w:val="22"/>
        </w:rPr>
        <w:tab/>
      </w:r>
    </w:p>
    <w:p w:rsidR="00905CA2" w:rsidRPr="004B0A82" w:rsidRDefault="00905CA2" w:rsidP="004B0A82">
      <w:pPr>
        <w:pStyle w:val="BodyText"/>
        <w:numPr>
          <w:ilvl w:val="0"/>
          <w:numId w:val="3"/>
        </w:numPr>
        <w:tabs>
          <w:tab w:val="left" w:pos="5040"/>
        </w:tabs>
        <w:spacing w:before="240"/>
        <w:ind w:right="-540"/>
        <w:rPr>
          <w:rFonts w:asciiTheme="minorHAnsi" w:hAnsiTheme="minorHAnsi"/>
          <w:szCs w:val="22"/>
        </w:rPr>
      </w:pPr>
      <w:r w:rsidRPr="00905CA2">
        <w:rPr>
          <w:rFonts w:asciiTheme="minorHAnsi" w:hAnsiTheme="minorHAnsi"/>
          <w:szCs w:val="22"/>
        </w:rPr>
        <w:t xml:space="preserve">Easton Wilson, </w:t>
      </w:r>
      <w:r w:rsidRPr="00905CA2">
        <w:rPr>
          <w:rFonts w:asciiTheme="minorHAnsi" w:hAnsiTheme="minorHAnsi"/>
          <w:b/>
          <w:szCs w:val="22"/>
        </w:rPr>
        <w:t>58 Brewer Street</w:t>
      </w:r>
      <w:r w:rsidRPr="00905CA2">
        <w:rPr>
          <w:rFonts w:asciiTheme="minorHAnsi" w:hAnsiTheme="minorHAnsi"/>
          <w:szCs w:val="22"/>
        </w:rPr>
        <w:t xml:space="preserve">, Requests a variance from Section 502.1 Permitted Uses, to permit expanding the nonconforming residential use from a 1 family to a 2 family dwelling. </w:t>
      </w:r>
      <w:r w:rsidRPr="00905CA2">
        <w:rPr>
          <w:rFonts w:asciiTheme="minorHAnsi" w:hAnsiTheme="minorHAnsi"/>
          <w:b/>
          <w:szCs w:val="22"/>
        </w:rPr>
        <w:t>(Zone I-2)</w:t>
      </w:r>
    </w:p>
    <w:p w:rsidR="00373332" w:rsidRDefault="00905CA2" w:rsidP="00905CA2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 w:rsidRPr="00905CA2">
        <w:rPr>
          <w:rFonts w:asciiTheme="minorHAnsi" w:hAnsiTheme="minorHAnsi"/>
          <w:b/>
          <w:szCs w:val="22"/>
        </w:rPr>
        <w:t xml:space="preserve">Timothy </w:t>
      </w:r>
      <w:proofErr w:type="spellStart"/>
      <w:r w:rsidRPr="00905CA2">
        <w:rPr>
          <w:rFonts w:asciiTheme="minorHAnsi" w:hAnsiTheme="minorHAnsi"/>
          <w:b/>
          <w:szCs w:val="22"/>
        </w:rPr>
        <w:t>Siggia</w:t>
      </w:r>
      <w:proofErr w:type="spellEnd"/>
      <w:r>
        <w:rPr>
          <w:rFonts w:asciiTheme="minorHAnsi" w:hAnsiTheme="minorHAnsi"/>
          <w:b/>
          <w:szCs w:val="22"/>
        </w:rPr>
        <w:t xml:space="preserve"> made </w:t>
      </w:r>
      <w:r w:rsidR="00740BC4">
        <w:rPr>
          <w:rFonts w:asciiTheme="minorHAnsi" w:hAnsiTheme="minorHAnsi"/>
          <w:b/>
          <w:szCs w:val="22"/>
        </w:rPr>
        <w:t xml:space="preserve">a </w:t>
      </w:r>
      <w:r>
        <w:rPr>
          <w:rFonts w:asciiTheme="minorHAnsi" w:hAnsiTheme="minorHAnsi"/>
          <w:b/>
          <w:szCs w:val="22"/>
        </w:rPr>
        <w:t>motion the variance be granted with the stipulation that it be</w:t>
      </w:r>
      <w:r w:rsidR="00FA1624">
        <w:rPr>
          <w:rFonts w:asciiTheme="minorHAnsi" w:hAnsiTheme="minorHAnsi"/>
          <w:b/>
          <w:szCs w:val="22"/>
        </w:rPr>
        <w:t xml:space="preserve"> for</w:t>
      </w:r>
      <w:r>
        <w:rPr>
          <w:rFonts w:asciiTheme="minorHAnsi" w:hAnsiTheme="minorHAnsi"/>
          <w:b/>
          <w:szCs w:val="22"/>
        </w:rPr>
        <w:t xml:space="preserve"> residential purposes only, </w:t>
      </w:r>
      <w:r w:rsidR="00740BC4">
        <w:rPr>
          <w:rFonts w:asciiTheme="minorHAnsi" w:hAnsiTheme="minorHAnsi"/>
          <w:b/>
          <w:szCs w:val="22"/>
        </w:rPr>
        <w:t xml:space="preserve">that </w:t>
      </w:r>
      <w:r w:rsidR="00FA1624">
        <w:rPr>
          <w:rFonts w:asciiTheme="minorHAnsi" w:hAnsiTheme="minorHAnsi"/>
          <w:b/>
          <w:szCs w:val="22"/>
        </w:rPr>
        <w:t>the property was</w:t>
      </w:r>
      <w:r>
        <w:rPr>
          <w:rFonts w:asciiTheme="minorHAnsi" w:hAnsiTheme="minorHAnsi"/>
          <w:b/>
          <w:szCs w:val="22"/>
        </w:rPr>
        <w:t xml:space="preserve"> not to be turned into an industrial </w:t>
      </w:r>
      <w:r w:rsidR="00373332">
        <w:rPr>
          <w:rFonts w:asciiTheme="minorHAnsi" w:hAnsiTheme="minorHAnsi"/>
          <w:b/>
          <w:szCs w:val="22"/>
        </w:rPr>
        <w:t>property.</w:t>
      </w:r>
      <w:r w:rsidR="004B0A82">
        <w:rPr>
          <w:rFonts w:asciiTheme="minorHAnsi" w:hAnsiTheme="minorHAnsi"/>
          <w:b/>
          <w:szCs w:val="22"/>
        </w:rPr>
        <w:t xml:space="preserve"> D</w:t>
      </w:r>
      <w:r w:rsidR="00373332">
        <w:rPr>
          <w:rFonts w:asciiTheme="minorHAnsi" w:hAnsiTheme="minorHAnsi"/>
          <w:b/>
          <w:szCs w:val="22"/>
        </w:rPr>
        <w:t xml:space="preserve">iscussion ensued that </w:t>
      </w:r>
      <w:r w:rsidR="004B0A82">
        <w:rPr>
          <w:rFonts w:asciiTheme="minorHAnsi" w:hAnsiTheme="minorHAnsi"/>
          <w:b/>
          <w:szCs w:val="22"/>
        </w:rPr>
        <w:t xml:space="preserve">maybe the </w:t>
      </w:r>
      <w:r w:rsidR="00373332">
        <w:rPr>
          <w:rFonts w:asciiTheme="minorHAnsi" w:hAnsiTheme="minorHAnsi"/>
          <w:b/>
          <w:szCs w:val="22"/>
        </w:rPr>
        <w:t xml:space="preserve">Planning and Zoning </w:t>
      </w:r>
      <w:r w:rsidR="004B0A82">
        <w:rPr>
          <w:rFonts w:asciiTheme="minorHAnsi" w:hAnsiTheme="minorHAnsi"/>
          <w:b/>
          <w:szCs w:val="22"/>
        </w:rPr>
        <w:t xml:space="preserve">Commission </w:t>
      </w:r>
      <w:r w:rsidR="00373332">
        <w:rPr>
          <w:rFonts w:asciiTheme="minorHAnsi" w:hAnsiTheme="minorHAnsi"/>
          <w:b/>
          <w:szCs w:val="22"/>
        </w:rPr>
        <w:t>would have to rezone the property</w:t>
      </w:r>
      <w:r w:rsidR="004B0A82">
        <w:rPr>
          <w:rFonts w:asciiTheme="minorHAnsi" w:hAnsiTheme="minorHAnsi"/>
          <w:b/>
          <w:szCs w:val="22"/>
        </w:rPr>
        <w:t>. Assistant</w:t>
      </w:r>
      <w:r w:rsidR="00E96CFA">
        <w:rPr>
          <w:rFonts w:asciiTheme="minorHAnsi" w:hAnsiTheme="minorHAnsi"/>
          <w:b/>
          <w:szCs w:val="22"/>
        </w:rPr>
        <w:t xml:space="preserve"> </w:t>
      </w:r>
      <w:bookmarkStart w:id="0" w:name="_GoBack"/>
      <w:bookmarkEnd w:id="0"/>
      <w:r w:rsidR="004B0A82">
        <w:rPr>
          <w:rFonts w:asciiTheme="minorHAnsi" w:hAnsiTheme="minorHAnsi"/>
          <w:b/>
          <w:szCs w:val="22"/>
        </w:rPr>
        <w:t>ZEO Zalucki said that was not the proper avenue</w:t>
      </w:r>
      <w:r w:rsidR="00373332">
        <w:rPr>
          <w:rFonts w:asciiTheme="minorHAnsi" w:hAnsiTheme="minorHAnsi"/>
          <w:b/>
          <w:szCs w:val="22"/>
        </w:rPr>
        <w:t>.</w:t>
      </w:r>
      <w:r w:rsidR="004B0A82">
        <w:rPr>
          <w:rFonts w:asciiTheme="minorHAnsi" w:hAnsiTheme="minorHAnsi"/>
          <w:b/>
          <w:szCs w:val="22"/>
        </w:rPr>
        <w:t xml:space="preserve"> </w:t>
      </w:r>
      <w:r w:rsidR="00373332">
        <w:rPr>
          <w:rFonts w:asciiTheme="minorHAnsi" w:hAnsiTheme="minorHAnsi"/>
          <w:b/>
          <w:szCs w:val="22"/>
        </w:rPr>
        <w:t xml:space="preserve">Timothy </w:t>
      </w:r>
      <w:proofErr w:type="spellStart"/>
      <w:r w:rsidR="00373332">
        <w:rPr>
          <w:rFonts w:asciiTheme="minorHAnsi" w:hAnsiTheme="minorHAnsi"/>
          <w:b/>
          <w:szCs w:val="22"/>
        </w:rPr>
        <w:t>Siggia</w:t>
      </w:r>
      <w:proofErr w:type="spellEnd"/>
      <w:r w:rsidR="00373332">
        <w:rPr>
          <w:rFonts w:asciiTheme="minorHAnsi" w:hAnsiTheme="minorHAnsi"/>
          <w:b/>
          <w:szCs w:val="22"/>
        </w:rPr>
        <w:t xml:space="preserve"> withdrew his motion.</w:t>
      </w:r>
    </w:p>
    <w:p w:rsidR="0098252D" w:rsidRDefault="00373332" w:rsidP="001E199D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Motion made by James McElr</w:t>
      </w:r>
      <w:r w:rsidR="00FA1624">
        <w:rPr>
          <w:rFonts w:asciiTheme="minorHAnsi" w:hAnsiTheme="minorHAnsi"/>
          <w:b/>
          <w:szCs w:val="22"/>
        </w:rPr>
        <w:t xml:space="preserve">oy to deny the variance request, </w:t>
      </w:r>
      <w:r>
        <w:rPr>
          <w:rFonts w:asciiTheme="minorHAnsi" w:hAnsiTheme="minorHAnsi"/>
          <w:b/>
          <w:szCs w:val="22"/>
        </w:rPr>
        <w:t xml:space="preserve">Seconded by Eddie </w:t>
      </w:r>
      <w:proofErr w:type="spellStart"/>
      <w:r>
        <w:rPr>
          <w:rFonts w:asciiTheme="minorHAnsi" w:hAnsiTheme="minorHAnsi"/>
          <w:b/>
          <w:szCs w:val="22"/>
        </w:rPr>
        <w:t>Camejo</w:t>
      </w:r>
      <w:proofErr w:type="spellEnd"/>
      <w:r>
        <w:rPr>
          <w:rFonts w:asciiTheme="minorHAnsi" w:hAnsiTheme="minorHAnsi"/>
          <w:b/>
          <w:szCs w:val="22"/>
        </w:rPr>
        <w:t xml:space="preserve">. </w:t>
      </w:r>
    </w:p>
    <w:p w:rsidR="001E199D" w:rsidRPr="00905CA2" w:rsidRDefault="009F42AB" w:rsidP="001E199D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                               </w:t>
      </w:r>
      <w:r>
        <w:rPr>
          <w:rFonts w:asciiTheme="minorHAnsi" w:hAnsiTheme="minorHAnsi"/>
          <w:b/>
          <w:szCs w:val="22"/>
        </w:rPr>
        <w:tab/>
      </w:r>
      <w:r w:rsidR="00D468AB">
        <w:rPr>
          <w:rFonts w:asciiTheme="minorHAnsi" w:hAnsiTheme="minorHAnsi"/>
          <w:b/>
          <w:szCs w:val="22"/>
        </w:rPr>
        <w:tab/>
      </w:r>
      <w:r w:rsidR="00D468AB">
        <w:rPr>
          <w:rFonts w:asciiTheme="minorHAnsi" w:hAnsiTheme="minorHAnsi"/>
          <w:b/>
          <w:szCs w:val="22"/>
        </w:rPr>
        <w:tab/>
      </w:r>
      <w:r w:rsidR="00D468AB">
        <w:rPr>
          <w:rFonts w:asciiTheme="minorHAnsi" w:hAnsiTheme="minorHAnsi"/>
          <w:b/>
          <w:szCs w:val="22"/>
        </w:rPr>
        <w:tab/>
      </w:r>
      <w:r w:rsidR="00D468AB">
        <w:rPr>
          <w:rFonts w:asciiTheme="minorHAnsi" w:hAnsiTheme="minorHAnsi"/>
          <w:b/>
          <w:szCs w:val="22"/>
        </w:rPr>
        <w:tab/>
        <w:t>DENIED</w:t>
      </w:r>
      <w:r w:rsidR="001E199D">
        <w:rPr>
          <w:rFonts w:asciiTheme="minorHAnsi" w:hAnsiTheme="minorHAnsi"/>
          <w:b/>
          <w:szCs w:val="22"/>
        </w:rPr>
        <w:t xml:space="preserve"> 5:0</w:t>
      </w:r>
    </w:p>
    <w:p w:rsidR="009F42AB" w:rsidRDefault="0098252D" w:rsidP="00905CA2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b/>
          <w:szCs w:val="22"/>
        </w:rPr>
      </w:pPr>
      <w:r w:rsidRPr="00905CA2">
        <w:rPr>
          <w:rFonts w:asciiTheme="minorHAnsi" w:hAnsiTheme="minorHAnsi"/>
          <w:szCs w:val="22"/>
        </w:rPr>
        <w:tab/>
      </w:r>
      <w:r w:rsidR="009F42AB">
        <w:rPr>
          <w:rFonts w:asciiTheme="minorHAnsi" w:hAnsiTheme="minorHAnsi"/>
          <w:b/>
          <w:szCs w:val="22"/>
        </w:rPr>
        <w:t>Reason #2 – The applicant did not prove hardship under the law</w:t>
      </w:r>
    </w:p>
    <w:p w:rsidR="0098252D" w:rsidRPr="00905CA2" w:rsidRDefault="0098252D" w:rsidP="00905CA2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szCs w:val="22"/>
        </w:rPr>
      </w:pPr>
      <w:r w:rsidRPr="00905CA2">
        <w:rPr>
          <w:rFonts w:asciiTheme="minorHAnsi" w:hAnsiTheme="minorHAnsi"/>
          <w:szCs w:val="22"/>
        </w:rPr>
        <w:tab/>
      </w:r>
      <w:r w:rsidRPr="00905CA2">
        <w:rPr>
          <w:rFonts w:asciiTheme="minorHAnsi" w:hAnsiTheme="minorHAnsi"/>
          <w:szCs w:val="22"/>
        </w:rPr>
        <w:tab/>
      </w:r>
      <w:r w:rsidRPr="00905CA2">
        <w:rPr>
          <w:rFonts w:asciiTheme="minorHAnsi" w:hAnsiTheme="minorHAnsi"/>
          <w:szCs w:val="22"/>
        </w:rPr>
        <w:tab/>
      </w: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 xml:space="preserve">IV. </w:t>
      </w:r>
      <w:r w:rsidRPr="00905CA2">
        <w:rPr>
          <w:rFonts w:asciiTheme="minorHAnsi" w:hAnsiTheme="minorHAnsi"/>
          <w:b/>
          <w:sz w:val="22"/>
          <w:szCs w:val="22"/>
        </w:rPr>
        <w:tab/>
        <w:t>OLD BUSINESS</w:t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  <w:t xml:space="preserve">               None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1D659C" w:rsidRDefault="0098252D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 xml:space="preserve">V.  </w:t>
      </w:r>
      <w:r w:rsidRPr="00905CA2">
        <w:rPr>
          <w:rFonts w:asciiTheme="minorHAnsi" w:hAnsiTheme="minorHAnsi"/>
          <w:b/>
          <w:sz w:val="22"/>
          <w:szCs w:val="22"/>
        </w:rPr>
        <w:tab/>
        <w:t xml:space="preserve">NEW </w:t>
      </w:r>
      <w:r w:rsidRPr="001D659C">
        <w:rPr>
          <w:rFonts w:asciiTheme="minorHAnsi" w:hAnsiTheme="minorHAnsi"/>
          <w:b/>
          <w:sz w:val="22"/>
          <w:szCs w:val="22"/>
        </w:rPr>
        <w:t xml:space="preserve">BUSINESS </w:t>
      </w:r>
      <w:r w:rsidR="001D659C" w:rsidRPr="001D659C">
        <w:rPr>
          <w:rFonts w:asciiTheme="minorHAnsi" w:hAnsiTheme="minorHAnsi"/>
          <w:b/>
          <w:sz w:val="22"/>
          <w:szCs w:val="22"/>
        </w:rPr>
        <w:t>- 2018 Public Hearing</w:t>
      </w:r>
      <w:r w:rsidR="00FA1624">
        <w:rPr>
          <w:rFonts w:asciiTheme="minorHAnsi" w:hAnsiTheme="minorHAnsi"/>
          <w:b/>
          <w:sz w:val="22"/>
          <w:szCs w:val="22"/>
        </w:rPr>
        <w:t xml:space="preserve"> Schedule</w:t>
      </w:r>
      <w:r w:rsidRPr="001D659C">
        <w:rPr>
          <w:rFonts w:asciiTheme="minorHAnsi" w:hAnsiTheme="minorHAnsi"/>
          <w:b/>
          <w:sz w:val="22"/>
          <w:szCs w:val="22"/>
        </w:rPr>
        <w:tab/>
      </w:r>
    </w:p>
    <w:p w:rsidR="001D659C" w:rsidRDefault="001D659C" w:rsidP="0098252D">
      <w:pPr>
        <w:rPr>
          <w:rFonts w:asciiTheme="minorHAnsi" w:hAnsiTheme="minorHAnsi"/>
          <w:sz w:val="22"/>
          <w:szCs w:val="22"/>
        </w:rPr>
      </w:pPr>
    </w:p>
    <w:p w:rsidR="00FA1624" w:rsidRDefault="001D659C" w:rsidP="0098252D">
      <w:pPr>
        <w:rPr>
          <w:rFonts w:asciiTheme="minorHAnsi" w:hAnsiTheme="minorHAnsi"/>
          <w:sz w:val="22"/>
          <w:szCs w:val="22"/>
        </w:rPr>
      </w:pPr>
      <w:r w:rsidRPr="001D659C">
        <w:rPr>
          <w:rFonts w:asciiTheme="minorHAnsi" w:hAnsiTheme="minorHAnsi"/>
          <w:b/>
          <w:sz w:val="22"/>
          <w:szCs w:val="22"/>
        </w:rPr>
        <w:t xml:space="preserve">Motion to approve made by David </w:t>
      </w:r>
      <w:proofErr w:type="spellStart"/>
      <w:r w:rsidRPr="001D659C">
        <w:rPr>
          <w:rFonts w:asciiTheme="minorHAnsi" w:hAnsiTheme="minorHAnsi"/>
          <w:b/>
          <w:sz w:val="22"/>
          <w:szCs w:val="22"/>
        </w:rPr>
        <w:t>Repoli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Seconded by Eddie </w:t>
      </w:r>
      <w:proofErr w:type="spellStart"/>
      <w:r>
        <w:rPr>
          <w:rFonts w:asciiTheme="minorHAnsi" w:hAnsiTheme="minorHAnsi"/>
          <w:b/>
          <w:sz w:val="22"/>
          <w:szCs w:val="22"/>
        </w:rPr>
        <w:t>Camejo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  <w:proofErr w:type="gram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APPROVED 5:0</w:t>
      </w:r>
      <w:r w:rsidR="0098252D" w:rsidRPr="001D659C">
        <w:rPr>
          <w:rFonts w:asciiTheme="minorHAnsi" w:hAnsiTheme="minorHAnsi"/>
          <w:sz w:val="22"/>
          <w:szCs w:val="22"/>
        </w:rPr>
        <w:tab/>
      </w:r>
    </w:p>
    <w:p w:rsidR="00FA1624" w:rsidRDefault="00FA1624" w:rsidP="0098252D">
      <w:pPr>
        <w:rPr>
          <w:rFonts w:asciiTheme="minorHAnsi" w:hAnsiTheme="minorHAnsi"/>
          <w:sz w:val="22"/>
          <w:szCs w:val="22"/>
        </w:rPr>
      </w:pPr>
    </w:p>
    <w:p w:rsidR="00FA1624" w:rsidRDefault="00FA1624" w:rsidP="0098252D">
      <w:pPr>
        <w:rPr>
          <w:rFonts w:asciiTheme="minorHAnsi" w:hAnsiTheme="minorHAnsi"/>
          <w:sz w:val="22"/>
          <w:szCs w:val="22"/>
        </w:rPr>
      </w:pPr>
    </w:p>
    <w:p w:rsidR="0098252D" w:rsidRPr="001D659C" w:rsidRDefault="0098252D" w:rsidP="0098252D">
      <w:pPr>
        <w:rPr>
          <w:rFonts w:asciiTheme="minorHAnsi" w:hAnsiTheme="minorHAnsi"/>
          <w:sz w:val="22"/>
          <w:szCs w:val="22"/>
        </w:rPr>
      </w:pPr>
      <w:r w:rsidRPr="001D659C">
        <w:rPr>
          <w:rFonts w:asciiTheme="minorHAnsi" w:hAnsiTheme="minorHAnsi"/>
          <w:sz w:val="22"/>
          <w:szCs w:val="22"/>
        </w:rPr>
        <w:tab/>
      </w:r>
    </w:p>
    <w:p w:rsidR="0098252D" w:rsidRPr="001D659C" w:rsidRDefault="0098252D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>VI.</w:t>
      </w:r>
      <w:r w:rsidRPr="00905CA2">
        <w:rPr>
          <w:rFonts w:asciiTheme="minorHAnsi" w:hAnsiTheme="minorHAnsi"/>
          <w:b/>
          <w:sz w:val="22"/>
          <w:szCs w:val="22"/>
        </w:rPr>
        <w:tab/>
        <w:t>MISCELLANEOUS</w:t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  <w:t>None</w:t>
      </w:r>
      <w:r w:rsidRPr="00905CA2">
        <w:rPr>
          <w:rFonts w:asciiTheme="minorHAnsi" w:hAnsiTheme="minorHAnsi"/>
          <w:b/>
          <w:sz w:val="22"/>
          <w:szCs w:val="22"/>
        </w:rPr>
        <w:tab/>
      </w: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lastRenderedPageBreak/>
        <w:t>VII.</w:t>
      </w:r>
      <w:r w:rsidRPr="00905CA2">
        <w:rPr>
          <w:rFonts w:asciiTheme="minorHAnsi" w:hAnsiTheme="minorHAnsi"/>
          <w:b/>
          <w:sz w:val="22"/>
          <w:szCs w:val="22"/>
        </w:rPr>
        <w:tab/>
        <w:t>APPROVAL OF ZBA MINUTES FOR:</w:t>
      </w: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sz w:val="22"/>
          <w:szCs w:val="22"/>
        </w:rPr>
        <w:t xml:space="preserve">A.   </w:t>
      </w:r>
      <w:r w:rsidR="00945219">
        <w:rPr>
          <w:rFonts w:asciiTheme="minorHAnsi" w:hAnsiTheme="minorHAnsi"/>
          <w:sz w:val="22"/>
          <w:szCs w:val="22"/>
        </w:rPr>
        <w:t>September 28, 2017</w:t>
      </w:r>
      <w:r w:rsidRPr="00905CA2">
        <w:rPr>
          <w:rFonts w:asciiTheme="minorHAnsi" w:hAnsiTheme="minorHAnsi"/>
          <w:sz w:val="22"/>
          <w:szCs w:val="22"/>
        </w:rPr>
        <w:t xml:space="preserve"> 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>Motion</w:t>
      </w:r>
      <w:r w:rsidR="009F42AB">
        <w:rPr>
          <w:rFonts w:asciiTheme="minorHAnsi" w:hAnsiTheme="minorHAnsi"/>
          <w:b/>
          <w:sz w:val="22"/>
          <w:szCs w:val="22"/>
        </w:rPr>
        <w:t xml:space="preserve"> to accept made by David </w:t>
      </w:r>
      <w:proofErr w:type="spellStart"/>
      <w:r w:rsidR="009F42AB">
        <w:rPr>
          <w:rFonts w:asciiTheme="minorHAnsi" w:hAnsiTheme="minorHAnsi"/>
          <w:b/>
          <w:sz w:val="22"/>
          <w:szCs w:val="22"/>
        </w:rPr>
        <w:t>Repoli</w:t>
      </w:r>
      <w:proofErr w:type="spellEnd"/>
      <w:r w:rsidR="009F42AB">
        <w:rPr>
          <w:rFonts w:asciiTheme="minorHAnsi" w:hAnsiTheme="minorHAnsi"/>
          <w:b/>
          <w:sz w:val="22"/>
          <w:szCs w:val="22"/>
        </w:rPr>
        <w:t>,</w:t>
      </w:r>
      <w:r w:rsidRPr="00905CA2">
        <w:rPr>
          <w:rFonts w:asciiTheme="minorHAnsi" w:hAnsiTheme="minorHAnsi"/>
          <w:b/>
          <w:sz w:val="22"/>
          <w:szCs w:val="22"/>
        </w:rPr>
        <w:t xml:space="preserve">   Seconded by </w:t>
      </w:r>
      <w:r w:rsidR="00945219">
        <w:rPr>
          <w:rFonts w:asciiTheme="minorHAnsi" w:hAnsiTheme="minorHAnsi"/>
          <w:b/>
          <w:sz w:val="22"/>
          <w:szCs w:val="22"/>
        </w:rPr>
        <w:t>James McElroy</w:t>
      </w:r>
      <w:r w:rsidRPr="00905CA2">
        <w:rPr>
          <w:rFonts w:asciiTheme="minorHAnsi" w:hAnsiTheme="minorHAnsi"/>
          <w:b/>
          <w:sz w:val="22"/>
          <w:szCs w:val="22"/>
        </w:rPr>
        <w:t xml:space="preserve">.          </w:t>
      </w:r>
      <w:r w:rsidR="00945219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  <w:t xml:space="preserve">APPROVED </w:t>
      </w:r>
      <w:r w:rsidR="00292CF5">
        <w:rPr>
          <w:rFonts w:asciiTheme="minorHAnsi" w:hAnsiTheme="minorHAnsi"/>
          <w:b/>
          <w:sz w:val="22"/>
          <w:szCs w:val="22"/>
        </w:rPr>
        <w:t>3</w:t>
      </w:r>
      <w:r w:rsidRPr="00905CA2">
        <w:rPr>
          <w:rFonts w:asciiTheme="minorHAnsi" w:hAnsiTheme="minorHAnsi"/>
          <w:b/>
          <w:sz w:val="22"/>
          <w:szCs w:val="22"/>
        </w:rPr>
        <w:t>:0</w:t>
      </w: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 xml:space="preserve">VIII. </w:t>
      </w:r>
      <w:r w:rsidRPr="00905CA2">
        <w:rPr>
          <w:rFonts w:asciiTheme="minorHAnsi" w:hAnsiTheme="minorHAnsi"/>
          <w:b/>
          <w:sz w:val="22"/>
          <w:szCs w:val="22"/>
        </w:rPr>
        <w:tab/>
        <w:t>PAYMENT OF BILLS</w:t>
      </w: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</w:p>
    <w:p w:rsidR="0098252D" w:rsidRPr="00905CA2" w:rsidRDefault="0098252D" w:rsidP="0098252D">
      <w:pPr>
        <w:ind w:firstLine="720"/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sz w:val="22"/>
          <w:szCs w:val="22"/>
        </w:rPr>
        <w:t>A.  Payment of Clerk</w:t>
      </w: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 xml:space="preserve">Motion made by </w:t>
      </w:r>
      <w:r w:rsidR="00B4319C">
        <w:rPr>
          <w:rFonts w:asciiTheme="minorHAnsi" w:hAnsiTheme="minorHAnsi"/>
          <w:b/>
          <w:sz w:val="22"/>
          <w:szCs w:val="22"/>
        </w:rPr>
        <w:t xml:space="preserve">David </w:t>
      </w:r>
      <w:proofErr w:type="spellStart"/>
      <w:r w:rsidR="00B4319C">
        <w:rPr>
          <w:rFonts w:asciiTheme="minorHAnsi" w:hAnsiTheme="minorHAnsi"/>
          <w:b/>
          <w:sz w:val="22"/>
          <w:szCs w:val="22"/>
        </w:rPr>
        <w:t>Repoli</w:t>
      </w:r>
      <w:proofErr w:type="spellEnd"/>
      <w:r w:rsidR="009F42AB">
        <w:rPr>
          <w:rFonts w:asciiTheme="minorHAnsi" w:hAnsiTheme="minorHAnsi"/>
          <w:b/>
          <w:sz w:val="22"/>
          <w:szCs w:val="22"/>
        </w:rPr>
        <w:t>,</w:t>
      </w:r>
      <w:r w:rsidRPr="00905CA2">
        <w:rPr>
          <w:rFonts w:asciiTheme="minorHAnsi" w:hAnsiTheme="minorHAnsi"/>
          <w:b/>
          <w:sz w:val="22"/>
          <w:szCs w:val="22"/>
        </w:rPr>
        <w:t xml:space="preserve">   Seconded by </w:t>
      </w:r>
      <w:proofErr w:type="spellStart"/>
      <w:r w:rsidR="00B4319C">
        <w:rPr>
          <w:rFonts w:asciiTheme="minorHAnsi" w:hAnsiTheme="minorHAnsi"/>
          <w:b/>
          <w:sz w:val="22"/>
          <w:szCs w:val="22"/>
        </w:rPr>
        <w:t>Awet</w:t>
      </w:r>
      <w:proofErr w:type="spellEnd"/>
      <w:r w:rsidR="00B4319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4319C">
        <w:rPr>
          <w:rFonts w:asciiTheme="minorHAnsi" w:hAnsiTheme="minorHAnsi"/>
          <w:b/>
          <w:sz w:val="22"/>
          <w:szCs w:val="22"/>
        </w:rPr>
        <w:t>Tsegai</w:t>
      </w:r>
      <w:proofErr w:type="spellEnd"/>
      <w:r w:rsidRPr="00905CA2">
        <w:rPr>
          <w:rFonts w:asciiTheme="minorHAnsi" w:hAnsiTheme="minorHAnsi"/>
          <w:b/>
          <w:sz w:val="22"/>
          <w:szCs w:val="22"/>
        </w:rPr>
        <w:t>.</w:t>
      </w:r>
      <w:r w:rsidRPr="00905CA2">
        <w:rPr>
          <w:rFonts w:asciiTheme="minorHAnsi" w:hAnsiTheme="minorHAnsi"/>
          <w:b/>
          <w:sz w:val="22"/>
          <w:szCs w:val="22"/>
        </w:rPr>
        <w:tab/>
        <w:t xml:space="preserve">          </w:t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ab/>
      </w:r>
      <w:r w:rsidR="00B4319C">
        <w:rPr>
          <w:rFonts w:asciiTheme="minorHAnsi" w:hAnsiTheme="minorHAnsi"/>
          <w:b/>
          <w:sz w:val="22"/>
          <w:szCs w:val="22"/>
        </w:rPr>
        <w:tab/>
      </w:r>
      <w:r w:rsidRPr="00905CA2">
        <w:rPr>
          <w:rFonts w:asciiTheme="minorHAnsi" w:hAnsiTheme="minorHAnsi"/>
          <w:b/>
          <w:sz w:val="22"/>
          <w:szCs w:val="22"/>
        </w:rPr>
        <w:t>APPROVED</w:t>
      </w:r>
      <w:r w:rsidR="00B4319C">
        <w:rPr>
          <w:rFonts w:asciiTheme="minorHAnsi" w:hAnsiTheme="minorHAnsi"/>
          <w:b/>
          <w:sz w:val="22"/>
          <w:szCs w:val="22"/>
        </w:rPr>
        <w:t xml:space="preserve"> 5</w:t>
      </w:r>
      <w:r w:rsidRPr="00905CA2">
        <w:rPr>
          <w:rFonts w:asciiTheme="minorHAnsi" w:hAnsiTheme="minorHAnsi"/>
          <w:b/>
          <w:sz w:val="22"/>
          <w:szCs w:val="22"/>
        </w:rPr>
        <w:t>:0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>XI. ADJOURNMENT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b/>
          <w:sz w:val="22"/>
          <w:szCs w:val="22"/>
        </w:rPr>
      </w:pPr>
      <w:r w:rsidRPr="00905CA2">
        <w:rPr>
          <w:rFonts w:asciiTheme="minorHAnsi" w:hAnsiTheme="minorHAnsi"/>
          <w:b/>
          <w:sz w:val="22"/>
          <w:szCs w:val="22"/>
        </w:rPr>
        <w:t xml:space="preserve">Motion to adjourn at </w:t>
      </w:r>
      <w:r w:rsidR="00C91FEB">
        <w:rPr>
          <w:rFonts w:asciiTheme="minorHAnsi" w:hAnsiTheme="minorHAnsi"/>
          <w:b/>
          <w:sz w:val="22"/>
          <w:szCs w:val="22"/>
        </w:rPr>
        <w:t xml:space="preserve">8:08 </w:t>
      </w:r>
      <w:r w:rsidR="009F42AB">
        <w:rPr>
          <w:rFonts w:asciiTheme="minorHAnsi" w:hAnsiTheme="minorHAnsi"/>
          <w:b/>
          <w:sz w:val="22"/>
          <w:szCs w:val="22"/>
        </w:rPr>
        <w:t xml:space="preserve">made by David </w:t>
      </w:r>
      <w:proofErr w:type="spellStart"/>
      <w:r w:rsidR="009F42AB">
        <w:rPr>
          <w:rFonts w:asciiTheme="minorHAnsi" w:hAnsiTheme="minorHAnsi"/>
          <w:b/>
          <w:sz w:val="22"/>
          <w:szCs w:val="22"/>
        </w:rPr>
        <w:t>Repoli</w:t>
      </w:r>
      <w:proofErr w:type="spellEnd"/>
      <w:proofErr w:type="gramStart"/>
      <w:r w:rsidR="009F42AB">
        <w:rPr>
          <w:rFonts w:asciiTheme="minorHAnsi" w:hAnsiTheme="minorHAnsi"/>
          <w:b/>
          <w:sz w:val="22"/>
          <w:szCs w:val="22"/>
        </w:rPr>
        <w:t xml:space="preserve">, </w:t>
      </w:r>
      <w:r w:rsidRPr="00905CA2">
        <w:rPr>
          <w:rFonts w:asciiTheme="minorHAnsi" w:hAnsiTheme="minorHAnsi"/>
          <w:b/>
          <w:sz w:val="22"/>
          <w:szCs w:val="22"/>
        </w:rPr>
        <w:t xml:space="preserve"> Seconded</w:t>
      </w:r>
      <w:proofErr w:type="gramEnd"/>
      <w:r w:rsidRPr="00905CA2">
        <w:rPr>
          <w:rFonts w:asciiTheme="minorHAnsi" w:hAnsiTheme="minorHAnsi"/>
          <w:b/>
          <w:sz w:val="22"/>
          <w:szCs w:val="22"/>
        </w:rPr>
        <w:t xml:space="preserve"> by </w:t>
      </w:r>
      <w:r w:rsidR="00C91FEB">
        <w:rPr>
          <w:rFonts w:asciiTheme="minorHAnsi" w:hAnsiTheme="minorHAnsi"/>
          <w:b/>
          <w:sz w:val="22"/>
          <w:szCs w:val="22"/>
        </w:rPr>
        <w:t xml:space="preserve">Timothy </w:t>
      </w:r>
      <w:proofErr w:type="spellStart"/>
      <w:r w:rsidR="00C91FEB">
        <w:rPr>
          <w:rFonts w:asciiTheme="minorHAnsi" w:hAnsiTheme="minorHAnsi"/>
          <w:b/>
          <w:sz w:val="22"/>
          <w:szCs w:val="22"/>
        </w:rPr>
        <w:t>Siggia</w:t>
      </w:r>
      <w:proofErr w:type="spellEnd"/>
      <w:r w:rsidR="00C91FEB">
        <w:rPr>
          <w:rFonts w:asciiTheme="minorHAnsi" w:hAnsiTheme="minorHAnsi"/>
          <w:b/>
          <w:sz w:val="22"/>
          <w:szCs w:val="22"/>
        </w:rPr>
        <w:t xml:space="preserve">.            </w:t>
      </w:r>
      <w:r w:rsidRPr="00905CA2">
        <w:rPr>
          <w:rFonts w:asciiTheme="minorHAnsi" w:hAnsiTheme="minorHAnsi"/>
          <w:b/>
          <w:sz w:val="22"/>
          <w:szCs w:val="22"/>
        </w:rPr>
        <w:t xml:space="preserve">    APPROVED </w:t>
      </w:r>
      <w:r w:rsidR="00634ADF">
        <w:rPr>
          <w:rFonts w:asciiTheme="minorHAnsi" w:hAnsiTheme="minorHAnsi"/>
          <w:b/>
          <w:sz w:val="22"/>
          <w:szCs w:val="22"/>
        </w:rPr>
        <w:t>5</w:t>
      </w:r>
      <w:r w:rsidRPr="00905CA2">
        <w:rPr>
          <w:rFonts w:asciiTheme="minorHAnsi" w:hAnsiTheme="minorHAnsi"/>
          <w:b/>
          <w:sz w:val="22"/>
          <w:szCs w:val="22"/>
        </w:rPr>
        <w:t>:0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sz w:val="22"/>
          <w:szCs w:val="22"/>
        </w:rPr>
        <w:t>The next regular meeting of the Zoning Board of App</w:t>
      </w:r>
      <w:r w:rsidR="00634ADF">
        <w:rPr>
          <w:rFonts w:asciiTheme="minorHAnsi" w:hAnsiTheme="minorHAnsi"/>
          <w:sz w:val="22"/>
          <w:szCs w:val="22"/>
        </w:rPr>
        <w:t>eals is scheduled on Thursday, November 30</w:t>
      </w:r>
      <w:r w:rsidRPr="00905CA2">
        <w:rPr>
          <w:rFonts w:asciiTheme="minorHAnsi" w:hAnsiTheme="minorHAnsi"/>
          <w:sz w:val="22"/>
          <w:szCs w:val="22"/>
        </w:rPr>
        <w:t>, 2017.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sz w:val="22"/>
          <w:szCs w:val="22"/>
        </w:rPr>
        <w:t xml:space="preserve">Respectfully submitted, 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  <w:r w:rsidRPr="00905CA2">
        <w:rPr>
          <w:rFonts w:asciiTheme="minorHAnsi" w:hAnsiTheme="minorHAnsi"/>
          <w:sz w:val="22"/>
          <w:szCs w:val="22"/>
        </w:rPr>
        <w:t>Elizabeth Watson, Clerk</w:t>
      </w: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98252D" w:rsidRPr="00905CA2" w:rsidRDefault="0098252D" w:rsidP="0098252D">
      <w:pPr>
        <w:rPr>
          <w:rFonts w:asciiTheme="minorHAnsi" w:hAnsiTheme="minorHAnsi"/>
          <w:sz w:val="22"/>
          <w:szCs w:val="22"/>
        </w:rPr>
      </w:pPr>
    </w:p>
    <w:p w:rsidR="008373F9" w:rsidRPr="00905CA2" w:rsidRDefault="008373F9">
      <w:pPr>
        <w:rPr>
          <w:rFonts w:asciiTheme="minorHAnsi" w:hAnsiTheme="minorHAnsi"/>
          <w:sz w:val="22"/>
          <w:szCs w:val="22"/>
        </w:rPr>
      </w:pPr>
    </w:p>
    <w:sectPr w:rsidR="008373F9" w:rsidRPr="0090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09D"/>
    <w:multiLevelType w:val="hybridMultilevel"/>
    <w:tmpl w:val="4ADEB768"/>
    <w:lvl w:ilvl="0" w:tplc="1FBA8F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47649A"/>
    <w:multiLevelType w:val="hybridMultilevel"/>
    <w:tmpl w:val="600280C0"/>
    <w:lvl w:ilvl="0" w:tplc="1FBA8F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A2F3E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</w:abstractNum>
  <w:abstractNum w:abstractNumId="3">
    <w:nsid w:val="7709561C"/>
    <w:multiLevelType w:val="hybridMultilevel"/>
    <w:tmpl w:val="7ADE340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2D"/>
    <w:rsid w:val="0017224D"/>
    <w:rsid w:val="001D659C"/>
    <w:rsid w:val="001E199D"/>
    <w:rsid w:val="001E7962"/>
    <w:rsid w:val="002152E2"/>
    <w:rsid w:val="002235FA"/>
    <w:rsid w:val="00292CF5"/>
    <w:rsid w:val="00373332"/>
    <w:rsid w:val="00417A8A"/>
    <w:rsid w:val="004B0A82"/>
    <w:rsid w:val="00595A67"/>
    <w:rsid w:val="00623E32"/>
    <w:rsid w:val="00634ADF"/>
    <w:rsid w:val="00740BC4"/>
    <w:rsid w:val="008373F9"/>
    <w:rsid w:val="008771CC"/>
    <w:rsid w:val="008C683B"/>
    <w:rsid w:val="00905CA2"/>
    <w:rsid w:val="00945219"/>
    <w:rsid w:val="0098252D"/>
    <w:rsid w:val="00985AF3"/>
    <w:rsid w:val="009F42AB"/>
    <w:rsid w:val="00B4319C"/>
    <w:rsid w:val="00C0055F"/>
    <w:rsid w:val="00C91FEB"/>
    <w:rsid w:val="00CF1854"/>
    <w:rsid w:val="00D468AB"/>
    <w:rsid w:val="00E22984"/>
    <w:rsid w:val="00E96CFA"/>
    <w:rsid w:val="00EE2F17"/>
    <w:rsid w:val="00F526DF"/>
    <w:rsid w:val="00F61763"/>
    <w:rsid w:val="00F66C59"/>
    <w:rsid w:val="00F7395A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8252D"/>
    <w:pPr>
      <w:tabs>
        <w:tab w:val="left" w:pos="270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8252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8252D"/>
    <w:pPr>
      <w:tabs>
        <w:tab w:val="left" w:pos="270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8252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Hartford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Elizabeth</dc:creator>
  <cp:lastModifiedBy>Watson, Elizabeth</cp:lastModifiedBy>
  <cp:revision>30</cp:revision>
  <cp:lastPrinted>2017-10-30T15:23:00Z</cp:lastPrinted>
  <dcterms:created xsi:type="dcterms:W3CDTF">2017-10-27T13:08:00Z</dcterms:created>
  <dcterms:modified xsi:type="dcterms:W3CDTF">2017-10-30T18:25:00Z</dcterms:modified>
</cp:coreProperties>
</file>