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B8" w:rsidRDefault="00F65EA7" w:rsidP="00F65EA7">
      <w:pPr>
        <w:spacing w:after="0" w:line="240" w:lineRule="auto"/>
        <w:jc w:val="center"/>
        <w:rPr>
          <w:b/>
          <w:sz w:val="24"/>
          <w:szCs w:val="24"/>
        </w:rPr>
      </w:pPr>
      <w:r>
        <w:rPr>
          <w:b/>
          <w:sz w:val="24"/>
          <w:szCs w:val="24"/>
        </w:rPr>
        <w:t>PUBLIC BUILDING COMMISSION MEETING MINUTES</w:t>
      </w:r>
    </w:p>
    <w:p w:rsidR="00F65EA7" w:rsidRDefault="005A4B6F" w:rsidP="00F65EA7">
      <w:pPr>
        <w:spacing w:after="0" w:line="240" w:lineRule="auto"/>
        <w:jc w:val="center"/>
        <w:rPr>
          <w:b/>
          <w:sz w:val="24"/>
          <w:szCs w:val="24"/>
        </w:rPr>
      </w:pPr>
      <w:r>
        <w:rPr>
          <w:b/>
          <w:sz w:val="24"/>
          <w:szCs w:val="24"/>
        </w:rPr>
        <w:t>MONDAY, JUNE 15, 2015</w:t>
      </w:r>
      <w:r w:rsidR="00F30083">
        <w:rPr>
          <w:b/>
          <w:sz w:val="24"/>
          <w:szCs w:val="24"/>
        </w:rPr>
        <w:t xml:space="preserve"> </w:t>
      </w:r>
    </w:p>
    <w:p w:rsidR="00B91734" w:rsidRDefault="00B91734" w:rsidP="00F65EA7">
      <w:pPr>
        <w:spacing w:after="0" w:line="240" w:lineRule="auto"/>
        <w:jc w:val="center"/>
        <w:rPr>
          <w:b/>
          <w:sz w:val="24"/>
          <w:szCs w:val="24"/>
        </w:rPr>
      </w:pPr>
    </w:p>
    <w:p w:rsidR="00F65EA7" w:rsidRDefault="00F65EA7" w:rsidP="00F65EA7">
      <w:pPr>
        <w:spacing w:after="0" w:line="240" w:lineRule="auto"/>
        <w:rPr>
          <w:sz w:val="24"/>
          <w:szCs w:val="24"/>
        </w:rPr>
      </w:pPr>
    </w:p>
    <w:p w:rsidR="00F65EA7" w:rsidRDefault="00F65EA7" w:rsidP="00F65EA7">
      <w:pPr>
        <w:spacing w:after="0" w:line="240" w:lineRule="auto"/>
        <w:rPr>
          <w:sz w:val="24"/>
          <w:szCs w:val="24"/>
        </w:rPr>
      </w:pPr>
      <w:r>
        <w:rPr>
          <w:sz w:val="24"/>
          <w:szCs w:val="24"/>
        </w:rPr>
        <w:t xml:space="preserve">A </w:t>
      </w:r>
      <w:r w:rsidR="00813C8B">
        <w:rPr>
          <w:sz w:val="24"/>
          <w:szCs w:val="24"/>
        </w:rPr>
        <w:t xml:space="preserve">special </w:t>
      </w:r>
      <w:r>
        <w:rPr>
          <w:sz w:val="24"/>
          <w:szCs w:val="24"/>
        </w:rPr>
        <w:t>meeting of the Public B</w:t>
      </w:r>
      <w:r w:rsidR="005A4B6F">
        <w:rPr>
          <w:sz w:val="24"/>
          <w:szCs w:val="24"/>
        </w:rPr>
        <w:t>uilding Commission was held on Monday, June 15, 2015</w:t>
      </w:r>
      <w:r>
        <w:rPr>
          <w:sz w:val="24"/>
          <w:szCs w:val="24"/>
        </w:rPr>
        <w:t xml:space="preserve"> in the </w:t>
      </w:r>
      <w:r w:rsidR="005A4B6F">
        <w:rPr>
          <w:sz w:val="24"/>
          <w:szCs w:val="24"/>
        </w:rPr>
        <w:t>Welling Conference Room on the 2</w:t>
      </w:r>
      <w:r w:rsidR="005A4B6F" w:rsidRPr="005A4B6F">
        <w:rPr>
          <w:sz w:val="24"/>
          <w:szCs w:val="24"/>
          <w:vertAlign w:val="superscript"/>
        </w:rPr>
        <w:t>nd</w:t>
      </w:r>
      <w:r w:rsidR="005A4B6F">
        <w:rPr>
          <w:sz w:val="24"/>
          <w:szCs w:val="24"/>
        </w:rPr>
        <w:t xml:space="preserve"> floor of Town Hall (740 M</w:t>
      </w:r>
      <w:r w:rsidR="00FA5F0D">
        <w:rPr>
          <w:sz w:val="24"/>
          <w:szCs w:val="24"/>
        </w:rPr>
        <w:t>ain Street)</w:t>
      </w:r>
      <w:r>
        <w:rPr>
          <w:sz w:val="24"/>
          <w:szCs w:val="24"/>
        </w:rPr>
        <w:t>.  The meeting was called to order at 7:0</w:t>
      </w:r>
      <w:r w:rsidR="005A4B6F">
        <w:rPr>
          <w:sz w:val="24"/>
          <w:szCs w:val="24"/>
        </w:rPr>
        <w:t>3</w:t>
      </w:r>
      <w:r>
        <w:rPr>
          <w:sz w:val="24"/>
          <w:szCs w:val="24"/>
        </w:rPr>
        <w:t xml:space="preserve"> P.M. by Chairman Daniel </w:t>
      </w:r>
      <w:proofErr w:type="spellStart"/>
      <w:r>
        <w:rPr>
          <w:sz w:val="24"/>
          <w:szCs w:val="24"/>
        </w:rPr>
        <w:t>DePietro</w:t>
      </w:r>
      <w:proofErr w:type="spellEnd"/>
      <w:r>
        <w:rPr>
          <w:sz w:val="24"/>
          <w:szCs w:val="24"/>
        </w:rPr>
        <w:t>.</w:t>
      </w:r>
    </w:p>
    <w:p w:rsidR="005A4B6F" w:rsidRDefault="005A4B6F" w:rsidP="00F65EA7">
      <w:pPr>
        <w:spacing w:after="0" w:line="240" w:lineRule="auto"/>
        <w:rPr>
          <w:sz w:val="24"/>
          <w:szCs w:val="24"/>
        </w:rPr>
      </w:pPr>
    </w:p>
    <w:p w:rsidR="005A4B6F" w:rsidRDefault="005A4B6F" w:rsidP="00F65EA7">
      <w:pPr>
        <w:spacing w:after="0" w:line="240" w:lineRule="auto"/>
        <w:rPr>
          <w:sz w:val="24"/>
          <w:szCs w:val="24"/>
        </w:rPr>
      </w:pPr>
      <w:r>
        <w:rPr>
          <w:sz w:val="24"/>
          <w:szCs w:val="24"/>
        </w:rPr>
        <w:t>Note:  The Commission toured the Raymond Library project site at 840 Main Street at 6 P.M. prior to convening for this meeting.</w:t>
      </w:r>
    </w:p>
    <w:p w:rsidR="00F65EA7" w:rsidRDefault="00F65EA7" w:rsidP="00F65EA7">
      <w:pPr>
        <w:spacing w:after="0" w:line="240" w:lineRule="auto"/>
        <w:rPr>
          <w:sz w:val="24"/>
          <w:szCs w:val="24"/>
        </w:rPr>
      </w:pPr>
    </w:p>
    <w:p w:rsidR="00F65EA7" w:rsidRDefault="00F65EA7" w:rsidP="00F65EA7">
      <w:pPr>
        <w:spacing w:after="0" w:line="240" w:lineRule="auto"/>
        <w:rPr>
          <w:sz w:val="24"/>
          <w:szCs w:val="24"/>
        </w:rPr>
      </w:pPr>
      <w:r>
        <w:rPr>
          <w:b/>
          <w:sz w:val="24"/>
          <w:szCs w:val="24"/>
        </w:rPr>
        <w:t>PRESENT:</w:t>
      </w:r>
      <w:r>
        <w:rPr>
          <w:sz w:val="24"/>
          <w:szCs w:val="24"/>
        </w:rPr>
        <w:tab/>
      </w:r>
      <w:r>
        <w:rPr>
          <w:sz w:val="24"/>
          <w:szCs w:val="24"/>
        </w:rPr>
        <w:tab/>
        <w:t xml:space="preserve">Daniel </w:t>
      </w:r>
      <w:proofErr w:type="spellStart"/>
      <w:r>
        <w:rPr>
          <w:sz w:val="24"/>
          <w:szCs w:val="24"/>
        </w:rPr>
        <w:t>DePietro</w:t>
      </w:r>
      <w:proofErr w:type="spellEnd"/>
      <w:r>
        <w:rPr>
          <w:sz w:val="24"/>
          <w:szCs w:val="24"/>
        </w:rPr>
        <w:t>, Chairman</w:t>
      </w:r>
    </w:p>
    <w:p w:rsidR="00F65EA7" w:rsidRDefault="00F65EA7" w:rsidP="00F65EA7">
      <w:pPr>
        <w:spacing w:after="0" w:line="240" w:lineRule="auto"/>
        <w:rPr>
          <w:sz w:val="24"/>
          <w:szCs w:val="24"/>
        </w:rPr>
      </w:pPr>
      <w:r>
        <w:rPr>
          <w:sz w:val="24"/>
          <w:szCs w:val="24"/>
        </w:rPr>
        <w:tab/>
      </w:r>
      <w:r>
        <w:rPr>
          <w:sz w:val="24"/>
          <w:szCs w:val="24"/>
        </w:rPr>
        <w:tab/>
      </w:r>
      <w:r>
        <w:rPr>
          <w:sz w:val="24"/>
          <w:szCs w:val="24"/>
        </w:rPr>
        <w:tab/>
        <w:t xml:space="preserve">Richard </w:t>
      </w:r>
      <w:proofErr w:type="spellStart"/>
      <w:r>
        <w:rPr>
          <w:sz w:val="24"/>
          <w:szCs w:val="24"/>
        </w:rPr>
        <w:t>Domler</w:t>
      </w:r>
      <w:proofErr w:type="spellEnd"/>
      <w:r>
        <w:rPr>
          <w:sz w:val="24"/>
          <w:szCs w:val="24"/>
        </w:rPr>
        <w:t>, Vice Chairman</w:t>
      </w:r>
    </w:p>
    <w:p w:rsidR="00FA5F0D" w:rsidRDefault="00FA5F0D" w:rsidP="00F65EA7">
      <w:pPr>
        <w:spacing w:after="0" w:line="240" w:lineRule="auto"/>
        <w:rPr>
          <w:sz w:val="24"/>
          <w:szCs w:val="24"/>
        </w:rPr>
      </w:pPr>
      <w:r>
        <w:rPr>
          <w:sz w:val="24"/>
          <w:szCs w:val="24"/>
        </w:rPr>
        <w:tab/>
      </w:r>
      <w:r>
        <w:rPr>
          <w:sz w:val="24"/>
          <w:szCs w:val="24"/>
        </w:rPr>
        <w:tab/>
      </w:r>
      <w:r>
        <w:rPr>
          <w:sz w:val="24"/>
          <w:szCs w:val="24"/>
        </w:rPr>
        <w:tab/>
        <w:t>Richard Kehoe, member (Chairman of the East Hartford Town Council)</w:t>
      </w:r>
    </w:p>
    <w:p w:rsidR="005A4B6F" w:rsidRDefault="005A4B6F" w:rsidP="00F65EA7">
      <w:pPr>
        <w:spacing w:after="0" w:line="240" w:lineRule="auto"/>
        <w:rPr>
          <w:sz w:val="24"/>
          <w:szCs w:val="24"/>
        </w:rPr>
      </w:pPr>
      <w:r>
        <w:rPr>
          <w:sz w:val="24"/>
          <w:szCs w:val="24"/>
        </w:rPr>
        <w:tab/>
      </w:r>
      <w:r>
        <w:rPr>
          <w:sz w:val="24"/>
          <w:szCs w:val="24"/>
        </w:rPr>
        <w:tab/>
      </w:r>
      <w:r>
        <w:rPr>
          <w:sz w:val="24"/>
          <w:szCs w:val="24"/>
        </w:rPr>
        <w:tab/>
        <w:t>Anita Morrison, member (representing the East Hartford Town Council)</w:t>
      </w:r>
    </w:p>
    <w:p w:rsidR="005A4B6F" w:rsidRDefault="005A4B6F" w:rsidP="00F65EA7">
      <w:pPr>
        <w:spacing w:after="0" w:line="240" w:lineRule="auto"/>
        <w:rPr>
          <w:sz w:val="24"/>
          <w:szCs w:val="24"/>
        </w:rPr>
      </w:pPr>
      <w:r>
        <w:rPr>
          <w:sz w:val="24"/>
          <w:szCs w:val="24"/>
        </w:rPr>
        <w:tab/>
      </w:r>
      <w:r>
        <w:rPr>
          <w:sz w:val="24"/>
          <w:szCs w:val="24"/>
        </w:rPr>
        <w:tab/>
      </w:r>
      <w:r>
        <w:rPr>
          <w:sz w:val="24"/>
          <w:szCs w:val="24"/>
        </w:rPr>
        <w:tab/>
        <w:t xml:space="preserve">Henry </w:t>
      </w:r>
      <w:proofErr w:type="spellStart"/>
      <w:r>
        <w:rPr>
          <w:sz w:val="24"/>
          <w:szCs w:val="24"/>
        </w:rPr>
        <w:t>Pawlowski</w:t>
      </w:r>
      <w:proofErr w:type="spellEnd"/>
      <w:r>
        <w:rPr>
          <w:sz w:val="24"/>
          <w:szCs w:val="24"/>
        </w:rPr>
        <w:t>, Jr., member</w:t>
      </w:r>
    </w:p>
    <w:p w:rsidR="00F65EA7" w:rsidRDefault="00F65EA7" w:rsidP="00F65EA7">
      <w:pPr>
        <w:spacing w:after="0" w:line="240" w:lineRule="auto"/>
        <w:rPr>
          <w:sz w:val="24"/>
          <w:szCs w:val="24"/>
        </w:rPr>
      </w:pPr>
    </w:p>
    <w:p w:rsidR="00F071EC" w:rsidRDefault="00F65EA7" w:rsidP="00F071EC">
      <w:pPr>
        <w:spacing w:after="0" w:line="240" w:lineRule="auto"/>
        <w:rPr>
          <w:sz w:val="24"/>
          <w:szCs w:val="24"/>
        </w:rPr>
      </w:pPr>
      <w:r>
        <w:rPr>
          <w:b/>
          <w:sz w:val="24"/>
          <w:szCs w:val="24"/>
        </w:rPr>
        <w:t>ABSENT:</w:t>
      </w:r>
      <w:r>
        <w:rPr>
          <w:sz w:val="24"/>
          <w:szCs w:val="24"/>
        </w:rPr>
        <w:tab/>
      </w:r>
      <w:r>
        <w:rPr>
          <w:sz w:val="24"/>
          <w:szCs w:val="24"/>
        </w:rPr>
        <w:tab/>
      </w:r>
      <w:proofErr w:type="spellStart"/>
      <w:r w:rsidR="005A4B6F">
        <w:rPr>
          <w:sz w:val="24"/>
          <w:szCs w:val="24"/>
        </w:rPr>
        <w:t>Marylee</w:t>
      </w:r>
      <w:proofErr w:type="spellEnd"/>
      <w:r w:rsidR="005A4B6F">
        <w:rPr>
          <w:sz w:val="24"/>
          <w:szCs w:val="24"/>
        </w:rPr>
        <w:t xml:space="preserve"> Hickey, member</w:t>
      </w:r>
    </w:p>
    <w:p w:rsidR="005A4B6F" w:rsidRDefault="005A4B6F" w:rsidP="00F071EC">
      <w:pPr>
        <w:spacing w:after="0" w:line="240" w:lineRule="auto"/>
        <w:rPr>
          <w:sz w:val="24"/>
          <w:szCs w:val="24"/>
        </w:rPr>
      </w:pPr>
      <w:r>
        <w:rPr>
          <w:sz w:val="24"/>
          <w:szCs w:val="24"/>
        </w:rPr>
        <w:tab/>
      </w:r>
      <w:r>
        <w:rPr>
          <w:sz w:val="24"/>
          <w:szCs w:val="24"/>
        </w:rPr>
        <w:tab/>
      </w:r>
      <w:r>
        <w:rPr>
          <w:sz w:val="24"/>
          <w:szCs w:val="24"/>
        </w:rPr>
        <w:tab/>
        <w:t>Travis Simpson, member</w:t>
      </w:r>
    </w:p>
    <w:p w:rsidR="00F65EA7" w:rsidRDefault="00F65EA7" w:rsidP="00F65EA7">
      <w:pPr>
        <w:spacing w:after="0" w:line="240" w:lineRule="auto"/>
        <w:rPr>
          <w:sz w:val="24"/>
          <w:szCs w:val="24"/>
        </w:rPr>
      </w:pPr>
      <w:r>
        <w:rPr>
          <w:sz w:val="24"/>
          <w:szCs w:val="24"/>
        </w:rPr>
        <w:tab/>
      </w:r>
      <w:r>
        <w:rPr>
          <w:sz w:val="24"/>
          <w:szCs w:val="24"/>
        </w:rPr>
        <w:tab/>
      </w:r>
    </w:p>
    <w:p w:rsidR="005A4B6F" w:rsidRDefault="00F071EC" w:rsidP="00F65EA7">
      <w:pPr>
        <w:spacing w:after="0" w:line="240" w:lineRule="auto"/>
        <w:rPr>
          <w:sz w:val="24"/>
          <w:szCs w:val="24"/>
        </w:rPr>
      </w:pPr>
      <w:r>
        <w:rPr>
          <w:b/>
          <w:sz w:val="24"/>
          <w:szCs w:val="24"/>
        </w:rPr>
        <w:t>ALSO PRESENT:</w:t>
      </w:r>
      <w:r w:rsidR="005A4B6F">
        <w:rPr>
          <w:b/>
          <w:sz w:val="24"/>
          <w:szCs w:val="24"/>
        </w:rPr>
        <w:tab/>
      </w:r>
      <w:r w:rsidR="00F65EA7">
        <w:rPr>
          <w:sz w:val="24"/>
          <w:szCs w:val="24"/>
        </w:rPr>
        <w:t>Mary G. Martin, Project Administrator for Raymond Library</w:t>
      </w:r>
      <w:r w:rsidR="005A4B6F">
        <w:rPr>
          <w:sz w:val="24"/>
          <w:szCs w:val="24"/>
        </w:rPr>
        <w:t xml:space="preserve"> and Acting </w:t>
      </w:r>
    </w:p>
    <w:p w:rsidR="005A4B6F" w:rsidRDefault="005A4B6F" w:rsidP="00F65EA7">
      <w:pPr>
        <w:spacing w:after="0" w:line="240" w:lineRule="auto"/>
        <w:rPr>
          <w:sz w:val="24"/>
          <w:szCs w:val="24"/>
        </w:rPr>
      </w:pPr>
      <w:r>
        <w:rPr>
          <w:sz w:val="24"/>
          <w:szCs w:val="24"/>
        </w:rPr>
        <w:t xml:space="preserve">                                        Secretary</w:t>
      </w:r>
    </w:p>
    <w:p w:rsidR="00B91734" w:rsidRDefault="00B91734" w:rsidP="00F65EA7">
      <w:pPr>
        <w:spacing w:after="0" w:line="240" w:lineRule="auto"/>
        <w:rPr>
          <w:sz w:val="24"/>
          <w:szCs w:val="24"/>
        </w:rPr>
      </w:pPr>
    </w:p>
    <w:p w:rsidR="00B91734" w:rsidRDefault="00B91734" w:rsidP="00F65EA7">
      <w:pPr>
        <w:spacing w:after="0" w:line="240" w:lineRule="auto"/>
        <w:rPr>
          <w:sz w:val="24"/>
          <w:szCs w:val="24"/>
        </w:rPr>
      </w:pPr>
    </w:p>
    <w:p w:rsidR="005A4B6F" w:rsidRDefault="005A4B6F" w:rsidP="005A4B6F">
      <w:pPr>
        <w:spacing w:after="0" w:line="240" w:lineRule="auto"/>
        <w:rPr>
          <w:sz w:val="24"/>
          <w:szCs w:val="24"/>
        </w:rPr>
      </w:pPr>
      <w:r>
        <w:rPr>
          <w:b/>
          <w:sz w:val="24"/>
          <w:szCs w:val="24"/>
          <w:u w:val="single"/>
        </w:rPr>
        <w:t>OLD BUSINESS:</w:t>
      </w:r>
    </w:p>
    <w:p w:rsidR="00307843" w:rsidRDefault="005A4B6F" w:rsidP="00F65EA7">
      <w:pPr>
        <w:spacing w:after="0" w:line="240" w:lineRule="auto"/>
        <w:rPr>
          <w:sz w:val="24"/>
          <w:szCs w:val="24"/>
        </w:rPr>
      </w:pPr>
      <w:r>
        <w:rPr>
          <w:sz w:val="24"/>
          <w:szCs w:val="24"/>
        </w:rPr>
        <w:t>It was determined that the minutes of the August 8, 2013 meeting regarding the Raymond Library project were approved at the January 23, 2014 meeting of the Commission.</w:t>
      </w:r>
    </w:p>
    <w:p w:rsidR="00B91734" w:rsidRDefault="00B91734" w:rsidP="00F65EA7">
      <w:pPr>
        <w:spacing w:after="0" w:line="240" w:lineRule="auto"/>
        <w:rPr>
          <w:sz w:val="24"/>
          <w:szCs w:val="24"/>
        </w:rPr>
      </w:pPr>
    </w:p>
    <w:p w:rsidR="00B91734" w:rsidRDefault="00B91734" w:rsidP="00F65EA7">
      <w:pPr>
        <w:spacing w:after="0" w:line="240" w:lineRule="auto"/>
        <w:rPr>
          <w:sz w:val="24"/>
          <w:szCs w:val="24"/>
        </w:rPr>
      </w:pPr>
    </w:p>
    <w:p w:rsidR="00EB3A33" w:rsidRDefault="00EB3A33" w:rsidP="00F65EA7">
      <w:pPr>
        <w:spacing w:after="0" w:line="240" w:lineRule="auto"/>
        <w:rPr>
          <w:sz w:val="24"/>
          <w:szCs w:val="24"/>
        </w:rPr>
      </w:pPr>
    </w:p>
    <w:p w:rsidR="00F110B4" w:rsidRDefault="00F110B4" w:rsidP="00F65EA7">
      <w:pPr>
        <w:spacing w:after="0" w:line="240" w:lineRule="auto"/>
        <w:rPr>
          <w:sz w:val="24"/>
          <w:szCs w:val="24"/>
        </w:rPr>
      </w:pPr>
      <w:r>
        <w:rPr>
          <w:b/>
          <w:sz w:val="24"/>
          <w:szCs w:val="24"/>
          <w:u w:val="single"/>
        </w:rPr>
        <w:t>NEW BUSINESS:</w:t>
      </w:r>
    </w:p>
    <w:p w:rsidR="00DA2F4A" w:rsidRDefault="00B91734" w:rsidP="00B91734">
      <w:pPr>
        <w:pStyle w:val="ListParagraph"/>
        <w:numPr>
          <w:ilvl w:val="0"/>
          <w:numId w:val="3"/>
        </w:numPr>
        <w:spacing w:after="0" w:line="240" w:lineRule="auto"/>
        <w:rPr>
          <w:sz w:val="24"/>
          <w:szCs w:val="24"/>
        </w:rPr>
      </w:pPr>
      <w:r w:rsidRPr="00A90DC9">
        <w:rPr>
          <w:b/>
          <w:sz w:val="24"/>
          <w:szCs w:val="24"/>
        </w:rPr>
        <w:t xml:space="preserve"> Accept as Complete:  Raymond Library renovation</w:t>
      </w:r>
      <w:r w:rsidR="00A90DC9">
        <w:rPr>
          <w:b/>
          <w:sz w:val="24"/>
          <w:szCs w:val="24"/>
        </w:rPr>
        <w:t xml:space="preserve"> a</w:t>
      </w:r>
      <w:r w:rsidRPr="00A90DC9">
        <w:rPr>
          <w:b/>
          <w:sz w:val="24"/>
          <w:szCs w:val="24"/>
        </w:rPr>
        <w:t xml:space="preserve">nd expansion project:  </w:t>
      </w:r>
      <w:r w:rsidRPr="00A90DC9">
        <w:rPr>
          <w:sz w:val="24"/>
          <w:szCs w:val="24"/>
        </w:rPr>
        <w:t>Ms. Martin</w:t>
      </w:r>
      <w:r>
        <w:rPr>
          <w:sz w:val="24"/>
          <w:szCs w:val="24"/>
        </w:rPr>
        <w:t xml:space="preserve"> </w:t>
      </w:r>
      <w:bookmarkStart w:id="0" w:name="_GoBack"/>
      <w:bookmarkEnd w:id="0"/>
      <w:r>
        <w:rPr>
          <w:sz w:val="24"/>
          <w:szCs w:val="24"/>
        </w:rPr>
        <w:t>informed the Commission that the construction project contract had been revised from $6,405,000 to $7,195,478 since work began in December 2013.  The contractor has been paid 99% of the cost to date.  The project remains within budget.  Director of Inspections and Permits M. Gregory Grew had informed the Commission during the tour that the project is considered to be officially “substantially complete” and his Department is ready to issue a Certificate of Occupancy.</w:t>
      </w:r>
    </w:p>
    <w:p w:rsidR="00B91734" w:rsidRDefault="00B91734" w:rsidP="00B91734">
      <w:pPr>
        <w:spacing w:after="0" w:line="240" w:lineRule="auto"/>
        <w:rPr>
          <w:sz w:val="24"/>
          <w:szCs w:val="24"/>
        </w:rPr>
      </w:pPr>
    </w:p>
    <w:p w:rsidR="00B91734" w:rsidRDefault="00B91734" w:rsidP="00B91734">
      <w:pPr>
        <w:spacing w:after="0" w:line="240" w:lineRule="auto"/>
        <w:ind w:left="720"/>
        <w:rPr>
          <w:sz w:val="24"/>
          <w:szCs w:val="24"/>
        </w:rPr>
      </w:pPr>
      <w:r>
        <w:rPr>
          <w:sz w:val="24"/>
          <w:szCs w:val="24"/>
        </w:rPr>
        <w:t>Motion by:  Mr. Kehoe</w:t>
      </w:r>
    </w:p>
    <w:p w:rsidR="00B91734" w:rsidRDefault="00B91734" w:rsidP="00B91734">
      <w:pPr>
        <w:spacing w:after="0" w:line="240" w:lineRule="auto"/>
        <w:ind w:left="720"/>
        <w:rPr>
          <w:sz w:val="24"/>
          <w:szCs w:val="24"/>
        </w:rPr>
      </w:pPr>
      <w:r>
        <w:rPr>
          <w:sz w:val="24"/>
          <w:szCs w:val="24"/>
        </w:rPr>
        <w:t>Seconded by:  Ms. Morrison</w:t>
      </w:r>
    </w:p>
    <w:p w:rsidR="00B91734" w:rsidRDefault="00B91734" w:rsidP="00B91734">
      <w:pPr>
        <w:spacing w:after="0" w:line="240" w:lineRule="auto"/>
        <w:ind w:left="720"/>
        <w:rPr>
          <w:sz w:val="24"/>
          <w:szCs w:val="24"/>
        </w:rPr>
      </w:pPr>
      <w:proofErr w:type="gramStart"/>
      <w:r>
        <w:rPr>
          <w:sz w:val="24"/>
          <w:szCs w:val="24"/>
        </w:rPr>
        <w:t>That the Raymond Library renovation and expansion project which began in 2013 is determined to be complete.</w:t>
      </w:r>
      <w:proofErr w:type="gramEnd"/>
    </w:p>
    <w:p w:rsidR="00B91734" w:rsidRPr="00B91734" w:rsidRDefault="00B91734" w:rsidP="00B91734">
      <w:pPr>
        <w:spacing w:after="0" w:line="240" w:lineRule="auto"/>
        <w:ind w:left="720"/>
        <w:rPr>
          <w:sz w:val="24"/>
          <w:szCs w:val="24"/>
        </w:rPr>
      </w:pPr>
      <w:r>
        <w:rPr>
          <w:sz w:val="24"/>
          <w:szCs w:val="24"/>
        </w:rPr>
        <w:t>Vote:  Motion to approve was unanimous and uncontested.</w:t>
      </w:r>
    </w:p>
    <w:p w:rsidR="00BD5DAC" w:rsidRDefault="00EB3A33" w:rsidP="00B91734">
      <w:pPr>
        <w:spacing w:after="0" w:line="240" w:lineRule="auto"/>
        <w:jc w:val="right"/>
        <w:rPr>
          <w:sz w:val="24"/>
          <w:szCs w:val="24"/>
        </w:rPr>
      </w:pPr>
      <w:r>
        <w:rPr>
          <w:sz w:val="24"/>
          <w:szCs w:val="24"/>
        </w:rPr>
        <w:lastRenderedPageBreak/>
        <w:t xml:space="preserve"> </w:t>
      </w:r>
      <w:r w:rsidR="00B91734">
        <w:rPr>
          <w:sz w:val="24"/>
          <w:szCs w:val="24"/>
        </w:rPr>
        <w:t>Page 2</w:t>
      </w:r>
    </w:p>
    <w:p w:rsidR="00B91734" w:rsidRDefault="00B91734" w:rsidP="00B91734">
      <w:pPr>
        <w:spacing w:after="0" w:line="240" w:lineRule="auto"/>
        <w:jc w:val="right"/>
        <w:rPr>
          <w:sz w:val="24"/>
          <w:szCs w:val="24"/>
        </w:rPr>
      </w:pPr>
      <w:r>
        <w:rPr>
          <w:sz w:val="24"/>
          <w:szCs w:val="24"/>
        </w:rPr>
        <w:t>Public Building Commission</w:t>
      </w:r>
    </w:p>
    <w:p w:rsidR="00B91734" w:rsidRDefault="00B91734" w:rsidP="00B91734">
      <w:pPr>
        <w:spacing w:after="0" w:line="240" w:lineRule="auto"/>
        <w:jc w:val="right"/>
        <w:rPr>
          <w:sz w:val="24"/>
          <w:szCs w:val="24"/>
        </w:rPr>
      </w:pPr>
      <w:r>
        <w:rPr>
          <w:sz w:val="24"/>
          <w:szCs w:val="24"/>
        </w:rPr>
        <w:t>June 15, 2015</w:t>
      </w:r>
    </w:p>
    <w:p w:rsidR="005326E1" w:rsidRDefault="0004673D" w:rsidP="005326E1">
      <w:pPr>
        <w:spacing w:after="0" w:line="240" w:lineRule="auto"/>
        <w:rPr>
          <w:sz w:val="24"/>
          <w:szCs w:val="24"/>
        </w:rPr>
      </w:pPr>
      <w:r>
        <w:rPr>
          <w:b/>
          <w:sz w:val="24"/>
          <w:szCs w:val="24"/>
          <w:u w:val="single"/>
        </w:rPr>
        <w:t>ADJOURNMENT</w:t>
      </w:r>
      <w:r w:rsidR="005326E1">
        <w:rPr>
          <w:b/>
          <w:sz w:val="24"/>
          <w:szCs w:val="24"/>
          <w:u w:val="single"/>
        </w:rPr>
        <w:t>:</w:t>
      </w:r>
    </w:p>
    <w:p w:rsidR="005326E1" w:rsidRDefault="005326E1" w:rsidP="005326E1">
      <w:pPr>
        <w:spacing w:after="0" w:line="240" w:lineRule="auto"/>
        <w:rPr>
          <w:sz w:val="24"/>
          <w:szCs w:val="24"/>
        </w:rPr>
      </w:pPr>
      <w:r>
        <w:rPr>
          <w:sz w:val="24"/>
          <w:szCs w:val="24"/>
        </w:rPr>
        <w:t>Motion by</w:t>
      </w:r>
      <w:r w:rsidR="0004673D">
        <w:rPr>
          <w:sz w:val="24"/>
          <w:szCs w:val="24"/>
        </w:rPr>
        <w:t>:</w:t>
      </w:r>
      <w:r>
        <w:rPr>
          <w:sz w:val="24"/>
          <w:szCs w:val="24"/>
        </w:rPr>
        <w:t xml:space="preserve"> </w:t>
      </w:r>
      <w:r w:rsidR="00B91734">
        <w:rPr>
          <w:sz w:val="24"/>
          <w:szCs w:val="24"/>
        </w:rPr>
        <w:t xml:space="preserve">Mr. </w:t>
      </w:r>
      <w:proofErr w:type="spellStart"/>
      <w:r w:rsidR="00B91734">
        <w:rPr>
          <w:sz w:val="24"/>
          <w:szCs w:val="24"/>
        </w:rPr>
        <w:t>Domler</w:t>
      </w:r>
      <w:proofErr w:type="spellEnd"/>
    </w:p>
    <w:p w:rsidR="005326E1" w:rsidRDefault="005326E1" w:rsidP="005326E1">
      <w:pPr>
        <w:spacing w:after="0" w:line="240" w:lineRule="auto"/>
        <w:rPr>
          <w:sz w:val="24"/>
          <w:szCs w:val="24"/>
        </w:rPr>
      </w:pPr>
      <w:r>
        <w:rPr>
          <w:sz w:val="24"/>
          <w:szCs w:val="24"/>
        </w:rPr>
        <w:t>Seconded by</w:t>
      </w:r>
      <w:r w:rsidR="0004673D">
        <w:rPr>
          <w:sz w:val="24"/>
          <w:szCs w:val="24"/>
        </w:rPr>
        <w:t>:</w:t>
      </w:r>
      <w:r>
        <w:rPr>
          <w:sz w:val="24"/>
          <w:szCs w:val="24"/>
        </w:rPr>
        <w:t xml:space="preserve"> </w:t>
      </w:r>
      <w:r w:rsidR="00B91734">
        <w:rPr>
          <w:sz w:val="24"/>
          <w:szCs w:val="24"/>
        </w:rPr>
        <w:t xml:space="preserve">Mr. </w:t>
      </w:r>
      <w:proofErr w:type="spellStart"/>
      <w:r w:rsidR="00B91734">
        <w:rPr>
          <w:sz w:val="24"/>
          <w:szCs w:val="24"/>
        </w:rPr>
        <w:t>Pawlowski</w:t>
      </w:r>
      <w:proofErr w:type="spellEnd"/>
    </w:p>
    <w:p w:rsidR="005326E1" w:rsidRDefault="005326E1" w:rsidP="005326E1">
      <w:pPr>
        <w:spacing w:after="0" w:line="240" w:lineRule="auto"/>
        <w:rPr>
          <w:sz w:val="24"/>
          <w:szCs w:val="24"/>
        </w:rPr>
      </w:pPr>
      <w:proofErr w:type="gramStart"/>
      <w:r>
        <w:rPr>
          <w:sz w:val="24"/>
          <w:szCs w:val="24"/>
        </w:rPr>
        <w:t xml:space="preserve">To </w:t>
      </w:r>
      <w:r w:rsidR="0004673D">
        <w:rPr>
          <w:sz w:val="24"/>
          <w:szCs w:val="24"/>
        </w:rPr>
        <w:t>adjourn the meeting of th</w:t>
      </w:r>
      <w:r w:rsidR="00EB3A33">
        <w:rPr>
          <w:sz w:val="24"/>
          <w:szCs w:val="24"/>
        </w:rPr>
        <w:t>e Public Building Commission (</w:t>
      </w:r>
      <w:r w:rsidR="00B91734">
        <w:rPr>
          <w:sz w:val="24"/>
          <w:szCs w:val="24"/>
        </w:rPr>
        <w:t>7:37</w:t>
      </w:r>
      <w:r w:rsidR="00DA2F4A">
        <w:rPr>
          <w:sz w:val="24"/>
          <w:szCs w:val="24"/>
        </w:rPr>
        <w:t xml:space="preserve"> </w:t>
      </w:r>
      <w:r w:rsidR="0004673D">
        <w:rPr>
          <w:sz w:val="24"/>
          <w:szCs w:val="24"/>
        </w:rPr>
        <w:t>P.M.)</w:t>
      </w:r>
      <w:r>
        <w:rPr>
          <w:sz w:val="24"/>
          <w:szCs w:val="24"/>
        </w:rPr>
        <w:t>.</w:t>
      </w:r>
      <w:proofErr w:type="gramEnd"/>
    </w:p>
    <w:p w:rsidR="005326E1" w:rsidRDefault="0004673D" w:rsidP="005326E1">
      <w:pPr>
        <w:spacing w:after="0" w:line="240" w:lineRule="auto"/>
        <w:rPr>
          <w:sz w:val="24"/>
          <w:szCs w:val="24"/>
        </w:rPr>
      </w:pPr>
      <w:r>
        <w:rPr>
          <w:sz w:val="24"/>
          <w:szCs w:val="24"/>
        </w:rPr>
        <w:t xml:space="preserve">Vote:  </w:t>
      </w:r>
      <w:r w:rsidR="005326E1">
        <w:rPr>
          <w:sz w:val="24"/>
          <w:szCs w:val="24"/>
        </w:rPr>
        <w:t xml:space="preserve">Motion </w:t>
      </w:r>
      <w:r w:rsidR="00B91734">
        <w:rPr>
          <w:sz w:val="24"/>
          <w:szCs w:val="24"/>
        </w:rPr>
        <w:t xml:space="preserve">to </w:t>
      </w:r>
      <w:r w:rsidR="005326E1">
        <w:rPr>
          <w:sz w:val="24"/>
          <w:szCs w:val="24"/>
        </w:rPr>
        <w:t>approve</w:t>
      </w:r>
      <w:r w:rsidR="00B91734">
        <w:rPr>
          <w:sz w:val="24"/>
          <w:szCs w:val="24"/>
        </w:rPr>
        <w:t xml:space="preserve"> was</w:t>
      </w:r>
      <w:r>
        <w:rPr>
          <w:sz w:val="24"/>
          <w:szCs w:val="24"/>
        </w:rPr>
        <w:t xml:space="preserve"> unanimous</w:t>
      </w:r>
      <w:r w:rsidR="00B91734">
        <w:rPr>
          <w:sz w:val="24"/>
          <w:szCs w:val="24"/>
        </w:rPr>
        <w:t xml:space="preserve"> and uncontested</w:t>
      </w:r>
      <w:r w:rsidR="005326E1">
        <w:rPr>
          <w:sz w:val="24"/>
          <w:szCs w:val="24"/>
        </w:rPr>
        <w:t>.</w:t>
      </w:r>
    </w:p>
    <w:p w:rsidR="007C070B" w:rsidRDefault="007C070B" w:rsidP="005326E1">
      <w:pPr>
        <w:spacing w:after="0" w:line="240" w:lineRule="auto"/>
        <w:rPr>
          <w:sz w:val="24"/>
          <w:szCs w:val="24"/>
        </w:rPr>
      </w:pPr>
    </w:p>
    <w:p w:rsidR="00EB3A33" w:rsidRDefault="00EB3A33" w:rsidP="005326E1">
      <w:pPr>
        <w:spacing w:after="0" w:line="240" w:lineRule="auto"/>
        <w:rPr>
          <w:sz w:val="24"/>
          <w:szCs w:val="24"/>
        </w:rPr>
      </w:pPr>
    </w:p>
    <w:p w:rsidR="00EB3A33" w:rsidRDefault="00EB3A33" w:rsidP="005326E1">
      <w:pPr>
        <w:spacing w:after="0" w:line="240" w:lineRule="auto"/>
        <w:rPr>
          <w:sz w:val="24"/>
          <w:szCs w:val="24"/>
        </w:rPr>
      </w:pPr>
    </w:p>
    <w:p w:rsidR="00555527" w:rsidRDefault="00555527" w:rsidP="005326E1">
      <w:pPr>
        <w:spacing w:after="0" w:line="240" w:lineRule="auto"/>
        <w:rPr>
          <w:sz w:val="24"/>
          <w:szCs w:val="24"/>
        </w:rPr>
      </w:pPr>
    </w:p>
    <w:p w:rsidR="00555527" w:rsidRDefault="00555527" w:rsidP="005326E1">
      <w:pPr>
        <w:spacing w:after="0" w:line="240" w:lineRule="auto"/>
        <w:rPr>
          <w:sz w:val="24"/>
          <w:szCs w:val="24"/>
        </w:rPr>
      </w:pPr>
    </w:p>
    <w:p w:rsidR="007C070B" w:rsidRDefault="007C070B" w:rsidP="005326E1">
      <w:pPr>
        <w:spacing w:after="0" w:line="240" w:lineRule="auto"/>
        <w:rPr>
          <w:sz w:val="24"/>
          <w:szCs w:val="24"/>
        </w:rPr>
      </w:pPr>
    </w:p>
    <w:p w:rsidR="00BD5DAC" w:rsidRDefault="000F75B1" w:rsidP="00F65EA7">
      <w:pPr>
        <w:spacing w:after="0" w:line="240" w:lineRule="auto"/>
        <w:rPr>
          <w:sz w:val="24"/>
          <w:szCs w:val="24"/>
        </w:rPr>
      </w:pPr>
      <w:r>
        <w:rPr>
          <w:sz w:val="24"/>
          <w:szCs w:val="24"/>
        </w:rPr>
        <w:t xml:space="preserve">Recorded by:  Mary G. </w:t>
      </w:r>
      <w:proofErr w:type="gramStart"/>
      <w:r>
        <w:rPr>
          <w:sz w:val="24"/>
          <w:szCs w:val="24"/>
        </w:rPr>
        <w:t>Martin</w:t>
      </w:r>
      <w:r w:rsidR="00EB3A33">
        <w:rPr>
          <w:sz w:val="24"/>
          <w:szCs w:val="24"/>
        </w:rPr>
        <w:t xml:space="preserve">  _</w:t>
      </w:r>
      <w:proofErr w:type="gramEnd"/>
      <w:r w:rsidR="00EB3A33">
        <w:rPr>
          <w:sz w:val="24"/>
          <w:szCs w:val="24"/>
        </w:rPr>
        <w:t>________________________________</w:t>
      </w:r>
    </w:p>
    <w:p w:rsidR="00EB3A33" w:rsidRPr="00F110B4" w:rsidRDefault="00EB3A33" w:rsidP="00F65EA7">
      <w:pPr>
        <w:spacing w:after="0" w:line="240" w:lineRule="auto"/>
        <w:rPr>
          <w:sz w:val="24"/>
          <w:szCs w:val="24"/>
        </w:rPr>
      </w:pPr>
      <w:r>
        <w:rPr>
          <w:sz w:val="24"/>
          <w:szCs w:val="24"/>
        </w:rPr>
        <w:t xml:space="preserve">                                                                         (</w:t>
      </w:r>
      <w:proofErr w:type="gramStart"/>
      <w:r>
        <w:rPr>
          <w:sz w:val="24"/>
          <w:szCs w:val="24"/>
        </w:rPr>
        <w:t>signature</w:t>
      </w:r>
      <w:proofErr w:type="gramEnd"/>
      <w:r>
        <w:rPr>
          <w:sz w:val="24"/>
          <w:szCs w:val="24"/>
        </w:rPr>
        <w:t>)</w:t>
      </w:r>
    </w:p>
    <w:sectPr w:rsidR="00EB3A33" w:rsidRPr="00F1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32D9"/>
    <w:multiLevelType w:val="hybridMultilevel"/>
    <w:tmpl w:val="D54427C0"/>
    <w:lvl w:ilvl="0" w:tplc="99445AF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B6034"/>
    <w:multiLevelType w:val="hybridMultilevel"/>
    <w:tmpl w:val="D270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B0995"/>
    <w:multiLevelType w:val="hybridMultilevel"/>
    <w:tmpl w:val="E42291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A7"/>
    <w:rsid w:val="0004673D"/>
    <w:rsid w:val="000B1C31"/>
    <w:rsid w:val="000F75B1"/>
    <w:rsid w:val="001A2D74"/>
    <w:rsid w:val="001F48FA"/>
    <w:rsid w:val="002C2A27"/>
    <w:rsid w:val="002C42AA"/>
    <w:rsid w:val="00307843"/>
    <w:rsid w:val="00332540"/>
    <w:rsid w:val="003B3D05"/>
    <w:rsid w:val="003F5933"/>
    <w:rsid w:val="00422203"/>
    <w:rsid w:val="00476E3E"/>
    <w:rsid w:val="004A5FFB"/>
    <w:rsid w:val="004B67DE"/>
    <w:rsid w:val="004C4DBA"/>
    <w:rsid w:val="005326E1"/>
    <w:rsid w:val="00555527"/>
    <w:rsid w:val="00561C24"/>
    <w:rsid w:val="00581E4B"/>
    <w:rsid w:val="005A4B6F"/>
    <w:rsid w:val="00610BF1"/>
    <w:rsid w:val="00615F19"/>
    <w:rsid w:val="00636684"/>
    <w:rsid w:val="006F2D99"/>
    <w:rsid w:val="00771533"/>
    <w:rsid w:val="007C070B"/>
    <w:rsid w:val="00813C8B"/>
    <w:rsid w:val="00820C24"/>
    <w:rsid w:val="00861AC6"/>
    <w:rsid w:val="00A51AB8"/>
    <w:rsid w:val="00A90DC9"/>
    <w:rsid w:val="00B91734"/>
    <w:rsid w:val="00BD5DAC"/>
    <w:rsid w:val="00C00DD3"/>
    <w:rsid w:val="00C32EA1"/>
    <w:rsid w:val="00D358EC"/>
    <w:rsid w:val="00DA2F4A"/>
    <w:rsid w:val="00E327AF"/>
    <w:rsid w:val="00E61DE7"/>
    <w:rsid w:val="00EB3A33"/>
    <w:rsid w:val="00ED5455"/>
    <w:rsid w:val="00EF4FC6"/>
    <w:rsid w:val="00F071EC"/>
    <w:rsid w:val="00F110B4"/>
    <w:rsid w:val="00F30083"/>
    <w:rsid w:val="00F65EA7"/>
    <w:rsid w:val="00F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dc:creator>
  <cp:lastModifiedBy>Martin, Mary</cp:lastModifiedBy>
  <cp:revision>5</cp:revision>
  <cp:lastPrinted>2015-06-16T15:22:00Z</cp:lastPrinted>
  <dcterms:created xsi:type="dcterms:W3CDTF">2015-06-16T15:01:00Z</dcterms:created>
  <dcterms:modified xsi:type="dcterms:W3CDTF">2015-06-16T15:26:00Z</dcterms:modified>
</cp:coreProperties>
</file>